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"/>
        <w:gridCol w:w="23"/>
        <w:gridCol w:w="826"/>
        <w:gridCol w:w="389"/>
        <w:gridCol w:w="417"/>
        <w:gridCol w:w="1885"/>
        <w:gridCol w:w="1912"/>
        <w:gridCol w:w="214"/>
        <w:gridCol w:w="1085"/>
        <w:gridCol w:w="1394"/>
        <w:gridCol w:w="167"/>
        <w:gridCol w:w="78"/>
        <w:gridCol w:w="106"/>
        <w:gridCol w:w="825"/>
        <w:gridCol w:w="261"/>
        <w:gridCol w:w="234"/>
        <w:gridCol w:w="95"/>
      </w:tblGrid>
      <w:tr w:rsidR="005E10E0">
        <w:trPr>
          <w:trHeight w:val="425"/>
        </w:trPr>
        <w:tc>
          <w:tcPr>
            <w:tcW w:w="47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23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826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389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417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1885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1912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214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1085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1394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167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78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106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825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261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234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95" w:type="dxa"/>
          </w:tcPr>
          <w:p w:rsidR="005E10E0" w:rsidRDefault="005E10E0">
            <w:pPr>
              <w:pStyle w:val="EmptyLayoutCell"/>
            </w:pPr>
          </w:p>
        </w:tc>
      </w:tr>
    </w:tbl>
    <w:p w:rsidR="00C97103" w:rsidRPr="00C97103" w:rsidRDefault="00C97103" w:rsidP="00C97103">
      <w:pPr>
        <w:rPr>
          <w:vanish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"/>
        <w:gridCol w:w="47"/>
        <w:gridCol w:w="23"/>
        <w:gridCol w:w="826"/>
        <w:gridCol w:w="389"/>
        <w:gridCol w:w="417"/>
        <w:gridCol w:w="141"/>
        <w:gridCol w:w="1744"/>
        <w:gridCol w:w="1912"/>
        <w:gridCol w:w="214"/>
        <w:gridCol w:w="1085"/>
        <w:gridCol w:w="1394"/>
        <w:gridCol w:w="167"/>
        <w:gridCol w:w="78"/>
        <w:gridCol w:w="106"/>
        <w:gridCol w:w="825"/>
        <w:gridCol w:w="95"/>
        <w:gridCol w:w="166"/>
        <w:gridCol w:w="234"/>
        <w:gridCol w:w="95"/>
      </w:tblGrid>
      <w:tr w:rsidR="00862D03" w:rsidRPr="002E3097" w:rsidTr="00C97103">
        <w:trPr>
          <w:gridAfter w:val="3"/>
          <w:wAfter w:w="495" w:type="dxa"/>
        </w:trPr>
        <w:tc>
          <w:tcPr>
            <w:tcW w:w="1951" w:type="dxa"/>
            <w:gridSpan w:val="7"/>
            <w:shd w:val="clear" w:color="auto" w:fill="auto"/>
          </w:tcPr>
          <w:p w:rsidR="00862D03" w:rsidRPr="00C97103" w:rsidRDefault="00291DAC" w:rsidP="00C97103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>
              <w:rPr>
                <w:noProof/>
                <w:sz w:val="24"/>
                <w:szCs w:val="24"/>
                <w:lang w:val="ru-RU" w:eastAsia="ru-RU"/>
              </w:rPr>
              <w:drawing>
                <wp:inline distT="0" distB="0" distL="0" distR="0">
                  <wp:extent cx="885825" cy="124777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20" w:type="dxa"/>
            <w:gridSpan w:val="10"/>
            <w:shd w:val="clear" w:color="auto" w:fill="auto"/>
          </w:tcPr>
          <w:p w:rsidR="00862D03" w:rsidRPr="00C97103" w:rsidRDefault="00862D03" w:rsidP="00C97103">
            <w:pPr>
              <w:jc w:val="center"/>
              <w:rPr>
                <w:rFonts w:eastAsia="Calibri"/>
                <w:b/>
                <w:sz w:val="24"/>
                <w:szCs w:val="24"/>
                <w:lang w:val="ru-RU" w:eastAsia="ru-RU"/>
              </w:rPr>
            </w:pPr>
            <w:r w:rsidRPr="00C97103">
              <w:rPr>
                <w:rFonts w:eastAsia="Calibri"/>
                <w:b/>
                <w:sz w:val="24"/>
                <w:szCs w:val="24"/>
                <w:lang w:val="ru-RU" w:eastAsia="ru-RU"/>
              </w:rPr>
              <w:t>Автономная некоммерческая образовательная организация</w:t>
            </w:r>
          </w:p>
          <w:p w:rsidR="00862D03" w:rsidRPr="00C97103" w:rsidRDefault="00862D03" w:rsidP="00C97103">
            <w:pPr>
              <w:jc w:val="center"/>
              <w:rPr>
                <w:rFonts w:eastAsia="Calibri"/>
                <w:b/>
                <w:sz w:val="24"/>
                <w:szCs w:val="24"/>
                <w:lang w:val="ru-RU" w:eastAsia="ru-RU"/>
              </w:rPr>
            </w:pPr>
            <w:r w:rsidRPr="00C97103">
              <w:rPr>
                <w:rFonts w:eastAsia="Calibri"/>
                <w:b/>
                <w:sz w:val="24"/>
                <w:szCs w:val="24"/>
                <w:lang w:val="ru-RU" w:eastAsia="ru-RU"/>
              </w:rPr>
              <w:t>высшего образования Центросоюза Российской Федерации</w:t>
            </w:r>
          </w:p>
          <w:p w:rsidR="00862D03" w:rsidRPr="00C97103" w:rsidRDefault="00862D03" w:rsidP="00C9710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C97103">
              <w:rPr>
                <w:rFonts w:eastAsia="Calibri"/>
                <w:b/>
                <w:sz w:val="28"/>
                <w:szCs w:val="28"/>
                <w:lang w:eastAsia="ru-RU"/>
              </w:rPr>
              <w:t>«</w:t>
            </w:r>
            <w:proofErr w:type="spellStart"/>
            <w:r w:rsidRPr="00C97103">
              <w:rPr>
                <w:rFonts w:eastAsia="Calibri"/>
                <w:b/>
                <w:sz w:val="28"/>
                <w:szCs w:val="28"/>
                <w:lang w:eastAsia="ru-RU"/>
              </w:rPr>
              <w:t>Сибирский</w:t>
            </w:r>
            <w:proofErr w:type="spellEnd"/>
            <w:r w:rsidRPr="00C97103">
              <w:rPr>
                <w:rFonts w:eastAsia="Calibri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97103">
              <w:rPr>
                <w:rFonts w:eastAsia="Calibri"/>
                <w:b/>
                <w:sz w:val="28"/>
                <w:szCs w:val="28"/>
                <w:lang w:eastAsia="ru-RU"/>
              </w:rPr>
              <w:t>университет</w:t>
            </w:r>
            <w:proofErr w:type="spellEnd"/>
            <w:r w:rsidRPr="00C97103">
              <w:rPr>
                <w:rFonts w:eastAsia="Calibri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97103">
              <w:rPr>
                <w:rFonts w:eastAsia="Calibri"/>
                <w:b/>
                <w:sz w:val="28"/>
                <w:szCs w:val="28"/>
                <w:lang w:eastAsia="ru-RU"/>
              </w:rPr>
              <w:t>потребительской</w:t>
            </w:r>
            <w:proofErr w:type="spellEnd"/>
            <w:r w:rsidRPr="00C97103">
              <w:rPr>
                <w:rFonts w:eastAsia="Calibri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97103">
              <w:rPr>
                <w:rFonts w:eastAsia="Calibri"/>
                <w:b/>
                <w:sz w:val="28"/>
                <w:szCs w:val="28"/>
                <w:lang w:eastAsia="ru-RU"/>
              </w:rPr>
              <w:t>кооперации</w:t>
            </w:r>
            <w:proofErr w:type="spellEnd"/>
            <w:r w:rsidRPr="00C97103">
              <w:rPr>
                <w:rFonts w:eastAsia="Calibri"/>
                <w:b/>
                <w:sz w:val="28"/>
                <w:szCs w:val="28"/>
                <w:lang w:eastAsia="ru-RU"/>
              </w:rPr>
              <w:t>»</w:t>
            </w:r>
          </w:p>
        </w:tc>
      </w:tr>
      <w:tr w:rsidR="00121725" w:rsidTr="00121725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108" w:type="dxa"/>
          <w:trHeight w:val="755"/>
        </w:trPr>
        <w:tc>
          <w:tcPr>
            <w:tcW w:w="47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1655" w:type="dxa"/>
            <w:gridSpan w:val="4"/>
          </w:tcPr>
          <w:p w:rsidR="005E10E0" w:rsidRDefault="005E10E0">
            <w:pPr>
              <w:pStyle w:val="EmptyLayoutCell"/>
            </w:pPr>
          </w:p>
        </w:tc>
        <w:tc>
          <w:tcPr>
            <w:tcW w:w="1885" w:type="dxa"/>
            <w:gridSpan w:val="2"/>
          </w:tcPr>
          <w:p w:rsidR="005E10E0" w:rsidRDefault="005E10E0">
            <w:pPr>
              <w:pStyle w:val="EmptyLayoutCell"/>
            </w:pPr>
          </w:p>
        </w:tc>
        <w:tc>
          <w:tcPr>
            <w:tcW w:w="1912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214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1085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1394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167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78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106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825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261" w:type="dxa"/>
            <w:gridSpan w:val="2"/>
          </w:tcPr>
          <w:p w:rsidR="005E10E0" w:rsidRDefault="005E10E0">
            <w:pPr>
              <w:pStyle w:val="EmptyLayoutCell"/>
            </w:pPr>
          </w:p>
        </w:tc>
        <w:tc>
          <w:tcPr>
            <w:tcW w:w="234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95" w:type="dxa"/>
          </w:tcPr>
          <w:p w:rsidR="005E10E0" w:rsidRDefault="005E10E0">
            <w:pPr>
              <w:pStyle w:val="EmptyLayoutCell"/>
            </w:pPr>
          </w:p>
        </w:tc>
      </w:tr>
      <w:tr w:rsidR="005E10E0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108" w:type="dxa"/>
          <w:trHeight w:val="94"/>
        </w:trPr>
        <w:tc>
          <w:tcPr>
            <w:tcW w:w="47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23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826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389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417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1885" w:type="dxa"/>
            <w:gridSpan w:val="2"/>
          </w:tcPr>
          <w:p w:rsidR="005E10E0" w:rsidRDefault="005E10E0">
            <w:pPr>
              <w:pStyle w:val="EmptyLayoutCell"/>
            </w:pPr>
          </w:p>
        </w:tc>
        <w:tc>
          <w:tcPr>
            <w:tcW w:w="1912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214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1085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1394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167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78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106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825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261" w:type="dxa"/>
            <w:gridSpan w:val="2"/>
          </w:tcPr>
          <w:p w:rsidR="005E10E0" w:rsidRDefault="005E10E0">
            <w:pPr>
              <w:pStyle w:val="EmptyLayoutCell"/>
            </w:pPr>
          </w:p>
        </w:tc>
        <w:tc>
          <w:tcPr>
            <w:tcW w:w="234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95" w:type="dxa"/>
          </w:tcPr>
          <w:p w:rsidR="005E10E0" w:rsidRDefault="005E10E0">
            <w:pPr>
              <w:pStyle w:val="EmptyLayoutCell"/>
            </w:pPr>
          </w:p>
        </w:tc>
      </w:tr>
      <w:tr w:rsidR="00121725" w:rsidTr="00121725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108" w:type="dxa"/>
          <w:trHeight w:val="425"/>
        </w:trPr>
        <w:tc>
          <w:tcPr>
            <w:tcW w:w="47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23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826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389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417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1885" w:type="dxa"/>
            <w:gridSpan w:val="2"/>
          </w:tcPr>
          <w:p w:rsidR="005E10E0" w:rsidRDefault="005E10E0">
            <w:pPr>
              <w:pStyle w:val="EmptyLayoutCell"/>
            </w:pPr>
          </w:p>
        </w:tc>
        <w:tc>
          <w:tcPr>
            <w:tcW w:w="1912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3869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869"/>
            </w:tblGrid>
            <w:tr w:rsidR="005E10E0">
              <w:trPr>
                <w:trHeight w:val="345"/>
              </w:trPr>
              <w:tc>
                <w:tcPr>
                  <w:tcW w:w="387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r>
                    <w:rPr>
                      <w:b/>
                      <w:color w:val="000000"/>
                      <w:sz w:val="28"/>
                    </w:rPr>
                    <w:t>УТВЕРЖДАЮ</w:t>
                  </w:r>
                </w:p>
              </w:tc>
            </w:tr>
          </w:tbl>
          <w:p w:rsidR="005E10E0" w:rsidRDefault="005E10E0"/>
        </w:tc>
        <w:tc>
          <w:tcPr>
            <w:tcW w:w="261" w:type="dxa"/>
            <w:gridSpan w:val="2"/>
          </w:tcPr>
          <w:p w:rsidR="005E10E0" w:rsidRDefault="005E10E0">
            <w:pPr>
              <w:pStyle w:val="EmptyLayoutCell"/>
            </w:pPr>
          </w:p>
        </w:tc>
        <w:tc>
          <w:tcPr>
            <w:tcW w:w="234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95" w:type="dxa"/>
          </w:tcPr>
          <w:p w:rsidR="005E10E0" w:rsidRDefault="005E10E0">
            <w:pPr>
              <w:pStyle w:val="EmptyLayoutCell"/>
            </w:pPr>
          </w:p>
        </w:tc>
      </w:tr>
      <w:tr w:rsidR="005E10E0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108" w:type="dxa"/>
          <w:trHeight w:val="56"/>
        </w:trPr>
        <w:tc>
          <w:tcPr>
            <w:tcW w:w="47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23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826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389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417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1885" w:type="dxa"/>
            <w:gridSpan w:val="2"/>
          </w:tcPr>
          <w:p w:rsidR="005E10E0" w:rsidRDefault="005E10E0">
            <w:pPr>
              <w:pStyle w:val="EmptyLayoutCell"/>
            </w:pPr>
          </w:p>
        </w:tc>
        <w:tc>
          <w:tcPr>
            <w:tcW w:w="1912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214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1085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1394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167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78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106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825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261" w:type="dxa"/>
            <w:gridSpan w:val="2"/>
          </w:tcPr>
          <w:p w:rsidR="005E10E0" w:rsidRDefault="005E10E0">
            <w:pPr>
              <w:pStyle w:val="EmptyLayoutCell"/>
            </w:pPr>
          </w:p>
        </w:tc>
        <w:tc>
          <w:tcPr>
            <w:tcW w:w="234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95" w:type="dxa"/>
          </w:tcPr>
          <w:p w:rsidR="005E10E0" w:rsidRDefault="005E10E0">
            <w:pPr>
              <w:pStyle w:val="EmptyLayoutCell"/>
            </w:pPr>
          </w:p>
        </w:tc>
      </w:tr>
      <w:tr w:rsidR="00121725" w:rsidRPr="0046726E" w:rsidTr="00121725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108" w:type="dxa"/>
          <w:trHeight w:val="373"/>
        </w:trPr>
        <w:tc>
          <w:tcPr>
            <w:tcW w:w="47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23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826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389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417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1885" w:type="dxa"/>
            <w:gridSpan w:val="2"/>
          </w:tcPr>
          <w:p w:rsidR="005E10E0" w:rsidRDefault="005E10E0">
            <w:pPr>
              <w:pStyle w:val="EmptyLayoutCell"/>
            </w:pPr>
          </w:p>
        </w:tc>
        <w:tc>
          <w:tcPr>
            <w:tcW w:w="1912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4364" w:type="dxa"/>
            <w:gridSpan w:val="1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364"/>
            </w:tblGrid>
            <w:tr w:rsidR="005E10E0" w:rsidRPr="0046726E">
              <w:trPr>
                <w:trHeight w:val="293"/>
              </w:trPr>
              <w:tc>
                <w:tcPr>
                  <w:tcW w:w="43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Pr="00121725" w:rsidRDefault="005E10E0" w:rsidP="00862D03">
                  <w:pPr>
                    <w:rPr>
                      <w:lang w:val="ru-RU"/>
                    </w:rPr>
                  </w:pPr>
                  <w:r w:rsidRPr="00121725">
                    <w:rPr>
                      <w:color w:val="000000"/>
                      <w:sz w:val="28"/>
                      <w:lang w:val="ru-RU"/>
                    </w:rPr>
                    <w:t>Заведующий кафедрой</w:t>
                  </w:r>
                  <w:r w:rsidRPr="00121725">
                    <w:rPr>
                      <w:color w:val="000000"/>
                      <w:sz w:val="28"/>
                      <w:lang w:val="ru-RU"/>
                    </w:rPr>
                    <w:br/>
                    <w:t>менеджмента</w:t>
                  </w:r>
                  <w:r w:rsidRPr="00121725">
                    <w:rPr>
                      <w:color w:val="000000"/>
                      <w:sz w:val="28"/>
                      <w:lang w:val="ru-RU"/>
                    </w:rPr>
                    <w:br/>
                    <w:t xml:space="preserve">О. И. </w:t>
                  </w:r>
                  <w:proofErr w:type="spellStart"/>
                  <w:r w:rsidRPr="00121725">
                    <w:rPr>
                      <w:color w:val="000000"/>
                      <w:sz w:val="28"/>
                      <w:lang w:val="ru-RU"/>
                    </w:rPr>
                    <w:t>Лихтанская</w:t>
                  </w:r>
                  <w:proofErr w:type="spellEnd"/>
                  <w:r w:rsidRPr="00121725">
                    <w:rPr>
                      <w:color w:val="000000"/>
                      <w:sz w:val="28"/>
                      <w:lang w:val="ru-RU"/>
                    </w:rPr>
                    <w:br/>
                  </w:r>
                  <w:r w:rsidR="00862D03">
                    <w:rPr>
                      <w:color w:val="000000"/>
                      <w:sz w:val="28"/>
                      <w:lang w:val="ru-RU"/>
                    </w:rPr>
                    <w:t>28.05.2025</w:t>
                  </w:r>
                  <w:r w:rsidR="00FD72B2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Pr="00121725">
                    <w:rPr>
                      <w:color w:val="000000"/>
                      <w:sz w:val="28"/>
                      <w:lang w:val="ru-RU"/>
                    </w:rPr>
                    <w:t>г.</w:t>
                  </w:r>
                </w:p>
              </w:tc>
            </w:tr>
          </w:tbl>
          <w:p w:rsidR="005E10E0" w:rsidRPr="00121725" w:rsidRDefault="005E10E0">
            <w:pPr>
              <w:rPr>
                <w:lang w:val="ru-RU"/>
              </w:rPr>
            </w:pPr>
          </w:p>
        </w:tc>
        <w:tc>
          <w:tcPr>
            <w:tcW w:w="95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</w:tr>
      <w:tr w:rsidR="005E10E0" w:rsidRPr="0046726E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108" w:type="dxa"/>
          <w:trHeight w:val="43"/>
        </w:trPr>
        <w:tc>
          <w:tcPr>
            <w:tcW w:w="47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826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389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417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1885" w:type="dxa"/>
            <w:gridSpan w:val="2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1912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214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1085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1394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167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78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106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825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261" w:type="dxa"/>
            <w:gridSpan w:val="2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234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95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</w:tr>
      <w:tr w:rsidR="00121725" w:rsidTr="00121725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108" w:type="dxa"/>
          <w:trHeight w:val="373"/>
        </w:trPr>
        <w:tc>
          <w:tcPr>
            <w:tcW w:w="47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826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389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417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1885" w:type="dxa"/>
            <w:gridSpan w:val="2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1912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214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2479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264"/>
            </w:tblGrid>
            <w:tr w:rsidR="005E10E0">
              <w:trPr>
                <w:trHeight w:val="373"/>
              </w:trPr>
              <w:tc>
                <w:tcPr>
                  <w:tcW w:w="5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E10E0" w:rsidRDefault="004B6790">
                  <w:r>
                    <w:rPr>
                      <w:noProof/>
                      <w:lang w:val="ru-RU" w:eastAsia="ru-RU"/>
                    </w:rPr>
                    <w:drawing>
                      <wp:inline distT="0" distB="0" distL="0" distR="0" wp14:anchorId="5539DACB" wp14:editId="278B8B71">
                        <wp:extent cx="803081" cy="469127"/>
                        <wp:effectExtent l="0" t="0" r="0" b="7620"/>
                        <wp:docPr id="3" name="Рисунок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 rotWithShape="1">
                                <a:blip r:embed="rId8"/>
                                <a:srcRect l="50079" t="20468" r="36397" b="70906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803383" cy="46930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5E10E0" w:rsidRDefault="005E10E0"/>
        </w:tc>
        <w:tc>
          <w:tcPr>
            <w:tcW w:w="167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78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106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825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261" w:type="dxa"/>
            <w:gridSpan w:val="2"/>
          </w:tcPr>
          <w:p w:rsidR="005E10E0" w:rsidRDefault="005E10E0">
            <w:pPr>
              <w:pStyle w:val="EmptyLayoutCell"/>
            </w:pPr>
          </w:p>
        </w:tc>
        <w:tc>
          <w:tcPr>
            <w:tcW w:w="234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95" w:type="dxa"/>
          </w:tcPr>
          <w:p w:rsidR="005E10E0" w:rsidRDefault="005E10E0">
            <w:pPr>
              <w:pStyle w:val="EmptyLayoutCell"/>
            </w:pPr>
          </w:p>
        </w:tc>
      </w:tr>
      <w:tr w:rsidR="005E10E0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108" w:type="dxa"/>
          <w:trHeight w:val="286"/>
        </w:trPr>
        <w:tc>
          <w:tcPr>
            <w:tcW w:w="47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23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826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389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417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1885" w:type="dxa"/>
            <w:gridSpan w:val="2"/>
          </w:tcPr>
          <w:p w:rsidR="005E10E0" w:rsidRDefault="005E10E0">
            <w:pPr>
              <w:pStyle w:val="EmptyLayoutCell"/>
            </w:pPr>
          </w:p>
        </w:tc>
        <w:tc>
          <w:tcPr>
            <w:tcW w:w="1912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214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1085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1394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167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78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106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825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261" w:type="dxa"/>
            <w:gridSpan w:val="2"/>
          </w:tcPr>
          <w:p w:rsidR="005E10E0" w:rsidRDefault="005E10E0">
            <w:pPr>
              <w:pStyle w:val="EmptyLayoutCell"/>
            </w:pPr>
          </w:p>
        </w:tc>
        <w:tc>
          <w:tcPr>
            <w:tcW w:w="234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95" w:type="dxa"/>
          </w:tcPr>
          <w:p w:rsidR="005E10E0" w:rsidRDefault="005E10E0">
            <w:pPr>
              <w:pStyle w:val="EmptyLayoutCell"/>
            </w:pPr>
          </w:p>
        </w:tc>
      </w:tr>
      <w:tr w:rsidR="00121725" w:rsidTr="00121725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108" w:type="dxa"/>
          <w:trHeight w:val="425"/>
        </w:trPr>
        <w:tc>
          <w:tcPr>
            <w:tcW w:w="47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23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826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389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7152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2"/>
            </w:tblGrid>
            <w:tr w:rsidR="005E10E0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РАБОЧАЯ ПРОГРАММА ДИСЦИПЛИНЫ</w:t>
                  </w:r>
                </w:p>
              </w:tc>
            </w:tr>
          </w:tbl>
          <w:p w:rsidR="005E10E0" w:rsidRDefault="005E10E0"/>
        </w:tc>
        <w:tc>
          <w:tcPr>
            <w:tcW w:w="106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825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261" w:type="dxa"/>
            <w:gridSpan w:val="2"/>
          </w:tcPr>
          <w:p w:rsidR="005E10E0" w:rsidRDefault="005E10E0">
            <w:pPr>
              <w:pStyle w:val="EmptyLayoutCell"/>
            </w:pPr>
          </w:p>
        </w:tc>
        <w:tc>
          <w:tcPr>
            <w:tcW w:w="234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95" w:type="dxa"/>
          </w:tcPr>
          <w:p w:rsidR="005E10E0" w:rsidRDefault="005E10E0">
            <w:pPr>
              <w:pStyle w:val="EmptyLayoutCell"/>
            </w:pPr>
          </w:p>
        </w:tc>
      </w:tr>
      <w:tr w:rsidR="005E10E0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108" w:type="dxa"/>
          <w:trHeight w:val="425"/>
        </w:trPr>
        <w:tc>
          <w:tcPr>
            <w:tcW w:w="47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23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826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389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417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1885" w:type="dxa"/>
            <w:gridSpan w:val="2"/>
          </w:tcPr>
          <w:p w:rsidR="005E10E0" w:rsidRDefault="005E10E0">
            <w:pPr>
              <w:pStyle w:val="EmptyLayoutCell"/>
            </w:pPr>
          </w:p>
        </w:tc>
        <w:tc>
          <w:tcPr>
            <w:tcW w:w="1912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214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1085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1394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167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78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106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825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261" w:type="dxa"/>
            <w:gridSpan w:val="2"/>
          </w:tcPr>
          <w:p w:rsidR="005E10E0" w:rsidRDefault="005E10E0">
            <w:pPr>
              <w:pStyle w:val="EmptyLayoutCell"/>
            </w:pPr>
          </w:p>
        </w:tc>
        <w:tc>
          <w:tcPr>
            <w:tcW w:w="234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95" w:type="dxa"/>
          </w:tcPr>
          <w:p w:rsidR="005E10E0" w:rsidRDefault="005E10E0">
            <w:pPr>
              <w:pStyle w:val="EmptyLayoutCell"/>
            </w:pPr>
          </w:p>
        </w:tc>
      </w:tr>
      <w:tr w:rsidR="00121725" w:rsidRPr="0046726E" w:rsidTr="00121725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108" w:type="dxa"/>
          <w:trHeight w:val="425"/>
        </w:trPr>
        <w:tc>
          <w:tcPr>
            <w:tcW w:w="47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23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9559" w:type="dxa"/>
            <w:gridSpan w:val="1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59"/>
            </w:tblGrid>
            <w:tr w:rsidR="005E10E0" w:rsidRPr="0046726E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Pr="00121725" w:rsidRDefault="005E10E0">
                  <w:pPr>
                    <w:jc w:val="center"/>
                    <w:rPr>
                      <w:lang w:val="ru-RU"/>
                    </w:rPr>
                  </w:pPr>
                  <w:r w:rsidRPr="00121725">
                    <w:rPr>
                      <w:b/>
                      <w:color w:val="000000"/>
                      <w:sz w:val="32"/>
                      <w:lang w:val="ru-RU"/>
                    </w:rPr>
                    <w:t xml:space="preserve">Информационные технологии </w:t>
                  </w:r>
                  <w:r w:rsidR="00121725">
                    <w:rPr>
                      <w:b/>
                      <w:color w:val="000000"/>
                      <w:sz w:val="32"/>
                      <w:lang w:val="ru-RU"/>
                    </w:rPr>
                    <w:br/>
                  </w:r>
                  <w:r w:rsidRPr="00121725">
                    <w:rPr>
                      <w:b/>
                      <w:color w:val="000000"/>
                      <w:sz w:val="32"/>
                      <w:lang w:val="ru-RU"/>
                    </w:rPr>
                    <w:t>в реинжиниринге бизнес-процессов</w:t>
                  </w:r>
                </w:p>
              </w:tc>
            </w:tr>
          </w:tbl>
          <w:p w:rsidR="005E10E0" w:rsidRPr="00121725" w:rsidRDefault="005E10E0">
            <w:pPr>
              <w:rPr>
                <w:lang w:val="ru-RU"/>
              </w:rPr>
            </w:pPr>
          </w:p>
        </w:tc>
        <w:tc>
          <w:tcPr>
            <w:tcW w:w="234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95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</w:tr>
      <w:tr w:rsidR="005E10E0" w:rsidRPr="0046726E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108" w:type="dxa"/>
          <w:trHeight w:val="425"/>
        </w:trPr>
        <w:tc>
          <w:tcPr>
            <w:tcW w:w="47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826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389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417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1885" w:type="dxa"/>
            <w:gridSpan w:val="2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1912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214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1085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1394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167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78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106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825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261" w:type="dxa"/>
            <w:gridSpan w:val="2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234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95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</w:tr>
      <w:tr w:rsidR="00121725" w:rsidTr="00121725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108" w:type="dxa"/>
          <w:trHeight w:val="500"/>
        </w:trPr>
        <w:tc>
          <w:tcPr>
            <w:tcW w:w="47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9582" w:type="dxa"/>
            <w:gridSpan w:val="1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82"/>
            </w:tblGrid>
            <w:tr w:rsidR="005E10E0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32"/>
                    </w:rPr>
                    <w:t>Направление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32"/>
                    </w:rPr>
                    <w:t>подготовки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: </w:t>
                  </w:r>
                </w:p>
              </w:tc>
            </w:tr>
          </w:tbl>
          <w:p w:rsidR="005E10E0" w:rsidRDefault="005E10E0"/>
        </w:tc>
        <w:tc>
          <w:tcPr>
            <w:tcW w:w="234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95" w:type="dxa"/>
          </w:tcPr>
          <w:p w:rsidR="005E10E0" w:rsidRDefault="005E10E0">
            <w:pPr>
              <w:pStyle w:val="EmptyLayoutCell"/>
            </w:pPr>
          </w:p>
        </w:tc>
      </w:tr>
      <w:tr w:rsidR="005E10E0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108" w:type="dxa"/>
          <w:trHeight w:val="306"/>
        </w:trPr>
        <w:tc>
          <w:tcPr>
            <w:tcW w:w="47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23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826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389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417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1885" w:type="dxa"/>
            <w:gridSpan w:val="2"/>
          </w:tcPr>
          <w:p w:rsidR="005E10E0" w:rsidRDefault="005E10E0">
            <w:pPr>
              <w:pStyle w:val="EmptyLayoutCell"/>
            </w:pPr>
          </w:p>
        </w:tc>
        <w:tc>
          <w:tcPr>
            <w:tcW w:w="1912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214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1085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1394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167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78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106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825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261" w:type="dxa"/>
            <w:gridSpan w:val="2"/>
          </w:tcPr>
          <w:p w:rsidR="005E10E0" w:rsidRDefault="005E10E0">
            <w:pPr>
              <w:pStyle w:val="EmptyLayoutCell"/>
            </w:pPr>
          </w:p>
        </w:tc>
        <w:tc>
          <w:tcPr>
            <w:tcW w:w="234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95" w:type="dxa"/>
          </w:tcPr>
          <w:p w:rsidR="005E10E0" w:rsidRDefault="005E10E0">
            <w:pPr>
              <w:pStyle w:val="EmptyLayoutCell"/>
            </w:pPr>
          </w:p>
        </w:tc>
      </w:tr>
      <w:tr w:rsidR="00121725" w:rsidTr="00121725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108" w:type="dxa"/>
          <w:trHeight w:val="500"/>
        </w:trPr>
        <w:tc>
          <w:tcPr>
            <w:tcW w:w="47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9582" w:type="dxa"/>
            <w:gridSpan w:val="1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82"/>
            </w:tblGrid>
            <w:tr w:rsidR="005E10E0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09.03.03</w:t>
                  </w:r>
                  <w:r>
                    <w:rPr>
                      <w:color w:val="000000"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32"/>
                    </w:rPr>
                    <w:t>Прикладная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32"/>
                    </w:rPr>
                    <w:t>информатика</w:t>
                  </w:r>
                  <w:proofErr w:type="spellEnd"/>
                </w:p>
                <w:p w:rsidR="005E10E0" w:rsidRDefault="005E10E0"/>
              </w:tc>
            </w:tr>
          </w:tbl>
          <w:p w:rsidR="005E10E0" w:rsidRDefault="005E10E0"/>
        </w:tc>
        <w:tc>
          <w:tcPr>
            <w:tcW w:w="234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95" w:type="dxa"/>
          </w:tcPr>
          <w:p w:rsidR="005E10E0" w:rsidRDefault="005E10E0">
            <w:pPr>
              <w:pStyle w:val="EmptyLayoutCell"/>
            </w:pPr>
          </w:p>
        </w:tc>
      </w:tr>
      <w:tr w:rsidR="005E10E0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108" w:type="dxa"/>
          <w:trHeight w:val="393"/>
        </w:trPr>
        <w:tc>
          <w:tcPr>
            <w:tcW w:w="47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23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826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389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417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1885" w:type="dxa"/>
            <w:gridSpan w:val="2"/>
          </w:tcPr>
          <w:p w:rsidR="005E10E0" w:rsidRDefault="005E10E0">
            <w:pPr>
              <w:pStyle w:val="EmptyLayoutCell"/>
            </w:pPr>
          </w:p>
        </w:tc>
        <w:tc>
          <w:tcPr>
            <w:tcW w:w="1912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214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1085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1394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167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78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106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825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261" w:type="dxa"/>
            <w:gridSpan w:val="2"/>
          </w:tcPr>
          <w:p w:rsidR="005E10E0" w:rsidRDefault="005E10E0">
            <w:pPr>
              <w:pStyle w:val="EmptyLayoutCell"/>
            </w:pPr>
          </w:p>
        </w:tc>
        <w:tc>
          <w:tcPr>
            <w:tcW w:w="234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95" w:type="dxa"/>
          </w:tcPr>
          <w:p w:rsidR="005E10E0" w:rsidRDefault="005E10E0">
            <w:pPr>
              <w:pStyle w:val="EmptyLayoutCell"/>
            </w:pPr>
          </w:p>
        </w:tc>
      </w:tr>
      <w:tr w:rsidR="00121725" w:rsidRPr="0046726E" w:rsidTr="00121725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108" w:type="dxa"/>
          <w:trHeight w:val="425"/>
        </w:trPr>
        <w:tc>
          <w:tcPr>
            <w:tcW w:w="47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23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9559" w:type="dxa"/>
            <w:gridSpan w:val="1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59"/>
            </w:tblGrid>
            <w:tr w:rsidR="005E10E0" w:rsidRPr="0046726E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Pr="00121725" w:rsidRDefault="005E10E0">
                  <w:pPr>
                    <w:jc w:val="center"/>
                    <w:rPr>
                      <w:lang w:val="ru-RU"/>
                    </w:rPr>
                  </w:pPr>
                  <w:r w:rsidRPr="00121725">
                    <w:rPr>
                      <w:color w:val="000000"/>
                      <w:sz w:val="32"/>
                      <w:lang w:val="ru-RU"/>
                    </w:rPr>
                    <w:t>Направленность (профиль): «Прикладная информатика в информационной сфере»</w:t>
                  </w:r>
                </w:p>
              </w:tc>
            </w:tr>
          </w:tbl>
          <w:p w:rsidR="005E10E0" w:rsidRPr="00121725" w:rsidRDefault="005E10E0">
            <w:pPr>
              <w:rPr>
                <w:lang w:val="ru-RU"/>
              </w:rPr>
            </w:pPr>
          </w:p>
        </w:tc>
        <w:tc>
          <w:tcPr>
            <w:tcW w:w="234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95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</w:tr>
      <w:tr w:rsidR="005E10E0" w:rsidRPr="0046726E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108" w:type="dxa"/>
          <w:trHeight w:val="425"/>
        </w:trPr>
        <w:tc>
          <w:tcPr>
            <w:tcW w:w="47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826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389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417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1885" w:type="dxa"/>
            <w:gridSpan w:val="2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1912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214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1085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1394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167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78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106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825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261" w:type="dxa"/>
            <w:gridSpan w:val="2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234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95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</w:tr>
      <w:tr w:rsidR="00121725" w:rsidTr="00121725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108" w:type="dxa"/>
          <w:trHeight w:val="425"/>
        </w:trPr>
        <w:tc>
          <w:tcPr>
            <w:tcW w:w="47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9559" w:type="dxa"/>
            <w:gridSpan w:val="1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59"/>
            </w:tblGrid>
            <w:tr w:rsidR="005E10E0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32"/>
                    </w:rPr>
                    <w:t>Квалификация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: </w:t>
                  </w:r>
                  <w:proofErr w:type="spellStart"/>
                  <w:r>
                    <w:rPr>
                      <w:color w:val="000000"/>
                      <w:sz w:val="32"/>
                    </w:rPr>
                    <w:t>Бакалавр</w:t>
                  </w:r>
                  <w:proofErr w:type="spellEnd"/>
                </w:p>
              </w:tc>
            </w:tr>
          </w:tbl>
          <w:p w:rsidR="005E10E0" w:rsidRDefault="005E10E0"/>
        </w:tc>
        <w:tc>
          <w:tcPr>
            <w:tcW w:w="234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95" w:type="dxa"/>
          </w:tcPr>
          <w:p w:rsidR="005E10E0" w:rsidRDefault="005E10E0">
            <w:pPr>
              <w:pStyle w:val="EmptyLayoutCell"/>
            </w:pPr>
          </w:p>
        </w:tc>
      </w:tr>
      <w:tr w:rsidR="005E10E0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108" w:type="dxa"/>
          <w:trHeight w:val="425"/>
        </w:trPr>
        <w:tc>
          <w:tcPr>
            <w:tcW w:w="47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23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826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389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417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1885" w:type="dxa"/>
            <w:gridSpan w:val="2"/>
          </w:tcPr>
          <w:p w:rsidR="005E10E0" w:rsidRDefault="005E10E0">
            <w:pPr>
              <w:pStyle w:val="EmptyLayoutCell"/>
            </w:pPr>
          </w:p>
        </w:tc>
        <w:tc>
          <w:tcPr>
            <w:tcW w:w="1912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214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1085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1394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167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78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106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825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261" w:type="dxa"/>
            <w:gridSpan w:val="2"/>
          </w:tcPr>
          <w:p w:rsidR="005E10E0" w:rsidRDefault="005E10E0">
            <w:pPr>
              <w:pStyle w:val="EmptyLayoutCell"/>
            </w:pPr>
          </w:p>
        </w:tc>
        <w:tc>
          <w:tcPr>
            <w:tcW w:w="234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95" w:type="dxa"/>
          </w:tcPr>
          <w:p w:rsidR="005E10E0" w:rsidRDefault="005E10E0">
            <w:pPr>
              <w:pStyle w:val="EmptyLayoutCell"/>
            </w:pPr>
          </w:p>
        </w:tc>
      </w:tr>
      <w:tr w:rsidR="00121725" w:rsidRPr="0046726E" w:rsidTr="00121725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108" w:type="dxa"/>
          <w:trHeight w:val="425"/>
        </w:trPr>
        <w:tc>
          <w:tcPr>
            <w:tcW w:w="47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23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9559" w:type="dxa"/>
            <w:gridSpan w:val="1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59"/>
            </w:tblGrid>
            <w:tr w:rsidR="005E10E0" w:rsidRPr="0046726E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6726E" w:rsidRPr="0046726E" w:rsidRDefault="005E10E0" w:rsidP="0046726E">
                  <w:pPr>
                    <w:jc w:val="center"/>
                    <w:rPr>
                      <w:color w:val="000000"/>
                      <w:sz w:val="32"/>
                    </w:rPr>
                  </w:pPr>
                  <w:r w:rsidRPr="0046726E">
                    <w:rPr>
                      <w:color w:val="000000"/>
                      <w:sz w:val="32"/>
                      <w:lang w:val="ru-RU"/>
                    </w:rPr>
                    <w:t xml:space="preserve">Трудоемкость 3 </w:t>
                  </w:r>
                  <w:proofErr w:type="spellStart"/>
                  <w:r w:rsidRPr="0046726E">
                    <w:rPr>
                      <w:color w:val="000000"/>
                      <w:sz w:val="32"/>
                      <w:lang w:val="ru-RU"/>
                    </w:rPr>
                    <w:t>з.е</w:t>
                  </w:r>
                  <w:proofErr w:type="spellEnd"/>
                  <w:r w:rsidRPr="0046726E">
                    <w:rPr>
                      <w:color w:val="000000"/>
                      <w:sz w:val="32"/>
                      <w:lang w:val="ru-RU"/>
                    </w:rPr>
                    <w:t>.</w:t>
                  </w:r>
                  <w:bookmarkStart w:id="0" w:name="_GoBack"/>
                  <w:bookmarkEnd w:id="0"/>
                </w:p>
                <w:p w:rsidR="0046726E" w:rsidRPr="0046726E" w:rsidRDefault="0046726E" w:rsidP="0046726E">
                  <w:pPr>
                    <w:jc w:val="center"/>
                    <w:rPr>
                      <w:lang w:val="ru-RU"/>
                    </w:rPr>
                  </w:pPr>
                  <w:r w:rsidRPr="00C54AE3">
                    <w:rPr>
                      <w:sz w:val="32"/>
                      <w:szCs w:val="32"/>
                      <w:lang w:val="ru-RU"/>
                    </w:rPr>
                    <w:t>Год начала подготовки</w:t>
                  </w:r>
                  <w:r w:rsidRPr="0046726E">
                    <w:rPr>
                      <w:sz w:val="32"/>
                      <w:szCs w:val="32"/>
                      <w:lang w:val="ru-RU"/>
                    </w:rPr>
                    <w:t>: 2025</w:t>
                  </w:r>
                </w:p>
                <w:p w:rsidR="0046726E" w:rsidRPr="0046726E" w:rsidRDefault="0046726E">
                  <w:pPr>
                    <w:jc w:val="center"/>
                    <w:rPr>
                      <w:lang w:val="ru-RU"/>
                    </w:rPr>
                  </w:pPr>
                </w:p>
              </w:tc>
            </w:tr>
          </w:tbl>
          <w:p w:rsidR="005E10E0" w:rsidRPr="0046726E" w:rsidRDefault="005E10E0">
            <w:pPr>
              <w:rPr>
                <w:lang w:val="ru-RU"/>
              </w:rPr>
            </w:pPr>
          </w:p>
        </w:tc>
        <w:tc>
          <w:tcPr>
            <w:tcW w:w="234" w:type="dxa"/>
          </w:tcPr>
          <w:p w:rsidR="005E10E0" w:rsidRPr="0046726E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95" w:type="dxa"/>
          </w:tcPr>
          <w:p w:rsidR="005E10E0" w:rsidRPr="0046726E" w:rsidRDefault="005E10E0">
            <w:pPr>
              <w:pStyle w:val="EmptyLayoutCell"/>
              <w:rPr>
                <w:lang w:val="ru-RU"/>
              </w:rPr>
            </w:pPr>
          </w:p>
        </w:tc>
      </w:tr>
      <w:tr w:rsidR="005E10E0" w:rsidRPr="0046726E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108" w:type="dxa"/>
          <w:trHeight w:val="402"/>
        </w:trPr>
        <w:tc>
          <w:tcPr>
            <w:tcW w:w="47" w:type="dxa"/>
          </w:tcPr>
          <w:p w:rsidR="005E10E0" w:rsidRPr="0046726E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E10E0" w:rsidRPr="0046726E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826" w:type="dxa"/>
          </w:tcPr>
          <w:p w:rsidR="005E10E0" w:rsidRPr="0046726E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389" w:type="dxa"/>
          </w:tcPr>
          <w:p w:rsidR="005E10E0" w:rsidRPr="0046726E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417" w:type="dxa"/>
          </w:tcPr>
          <w:p w:rsidR="005E10E0" w:rsidRPr="0046726E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1885" w:type="dxa"/>
            <w:gridSpan w:val="2"/>
          </w:tcPr>
          <w:p w:rsidR="005E10E0" w:rsidRPr="0046726E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1912" w:type="dxa"/>
          </w:tcPr>
          <w:p w:rsidR="005E10E0" w:rsidRPr="0046726E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214" w:type="dxa"/>
          </w:tcPr>
          <w:p w:rsidR="005E10E0" w:rsidRPr="0046726E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1085" w:type="dxa"/>
          </w:tcPr>
          <w:p w:rsidR="005E10E0" w:rsidRPr="0046726E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1394" w:type="dxa"/>
          </w:tcPr>
          <w:p w:rsidR="005E10E0" w:rsidRPr="0046726E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167" w:type="dxa"/>
          </w:tcPr>
          <w:p w:rsidR="005E10E0" w:rsidRPr="0046726E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78" w:type="dxa"/>
          </w:tcPr>
          <w:p w:rsidR="005E10E0" w:rsidRPr="0046726E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106" w:type="dxa"/>
          </w:tcPr>
          <w:p w:rsidR="005E10E0" w:rsidRPr="0046726E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825" w:type="dxa"/>
          </w:tcPr>
          <w:p w:rsidR="005E10E0" w:rsidRPr="0046726E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261" w:type="dxa"/>
            <w:gridSpan w:val="2"/>
          </w:tcPr>
          <w:p w:rsidR="005E10E0" w:rsidRPr="0046726E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234" w:type="dxa"/>
          </w:tcPr>
          <w:p w:rsidR="005E10E0" w:rsidRPr="0046726E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95" w:type="dxa"/>
          </w:tcPr>
          <w:p w:rsidR="005E10E0" w:rsidRPr="0046726E" w:rsidRDefault="005E10E0">
            <w:pPr>
              <w:pStyle w:val="EmptyLayoutCell"/>
              <w:rPr>
                <w:lang w:val="ru-RU"/>
              </w:rPr>
            </w:pPr>
          </w:p>
        </w:tc>
      </w:tr>
      <w:tr w:rsidR="00121725" w:rsidTr="00121725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108" w:type="dxa"/>
          <w:trHeight w:val="425"/>
        </w:trPr>
        <w:tc>
          <w:tcPr>
            <w:tcW w:w="47" w:type="dxa"/>
          </w:tcPr>
          <w:p w:rsidR="005E10E0" w:rsidRPr="0046726E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E10E0" w:rsidRPr="0046726E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826" w:type="dxa"/>
          </w:tcPr>
          <w:p w:rsidR="005E10E0" w:rsidRPr="0046726E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389" w:type="dxa"/>
          </w:tcPr>
          <w:p w:rsidR="005E10E0" w:rsidRPr="0046726E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7152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2"/>
            </w:tblGrid>
            <w:tr w:rsidR="005E10E0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Pr="00121725" w:rsidRDefault="005E10E0" w:rsidP="00862D03">
                  <w:pPr>
                    <w:jc w:val="center"/>
                    <w:rPr>
                      <w:lang w:val="ru-RU"/>
                    </w:rPr>
                  </w:pPr>
                  <w:proofErr w:type="spellStart"/>
                  <w:r>
                    <w:rPr>
                      <w:color w:val="000000"/>
                      <w:sz w:val="32"/>
                    </w:rPr>
                    <w:t>Новосибирск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 202</w:t>
                  </w:r>
                  <w:r w:rsidR="00862D03">
                    <w:rPr>
                      <w:color w:val="000000"/>
                      <w:sz w:val="32"/>
                      <w:lang w:val="ru-RU"/>
                    </w:rPr>
                    <w:t>5</w:t>
                  </w:r>
                </w:p>
              </w:tc>
            </w:tr>
          </w:tbl>
          <w:p w:rsidR="005E10E0" w:rsidRDefault="005E10E0"/>
        </w:tc>
        <w:tc>
          <w:tcPr>
            <w:tcW w:w="106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825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261" w:type="dxa"/>
            <w:gridSpan w:val="2"/>
          </w:tcPr>
          <w:p w:rsidR="005E10E0" w:rsidRDefault="005E10E0">
            <w:pPr>
              <w:pStyle w:val="EmptyLayoutCell"/>
            </w:pPr>
          </w:p>
        </w:tc>
        <w:tc>
          <w:tcPr>
            <w:tcW w:w="234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95" w:type="dxa"/>
          </w:tcPr>
          <w:p w:rsidR="005E10E0" w:rsidRDefault="005E10E0">
            <w:pPr>
              <w:pStyle w:val="EmptyLayoutCell"/>
            </w:pPr>
          </w:p>
        </w:tc>
      </w:tr>
      <w:tr w:rsidR="005E10E0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108" w:type="dxa"/>
          <w:trHeight w:val="180"/>
        </w:trPr>
        <w:tc>
          <w:tcPr>
            <w:tcW w:w="47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23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826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389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417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1885" w:type="dxa"/>
            <w:gridSpan w:val="2"/>
          </w:tcPr>
          <w:p w:rsidR="005E10E0" w:rsidRDefault="005E10E0">
            <w:pPr>
              <w:pStyle w:val="EmptyLayoutCell"/>
            </w:pPr>
          </w:p>
        </w:tc>
        <w:tc>
          <w:tcPr>
            <w:tcW w:w="1912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214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1085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1394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167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78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106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825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261" w:type="dxa"/>
            <w:gridSpan w:val="2"/>
          </w:tcPr>
          <w:p w:rsidR="005E10E0" w:rsidRDefault="005E10E0">
            <w:pPr>
              <w:pStyle w:val="EmptyLayoutCell"/>
            </w:pPr>
          </w:p>
        </w:tc>
        <w:tc>
          <w:tcPr>
            <w:tcW w:w="234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95" w:type="dxa"/>
          </w:tcPr>
          <w:p w:rsidR="005E10E0" w:rsidRDefault="005E10E0">
            <w:pPr>
              <w:pStyle w:val="EmptyLayoutCell"/>
            </w:pPr>
          </w:p>
        </w:tc>
      </w:tr>
      <w:tr w:rsidR="00121725" w:rsidTr="00121725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108" w:type="dxa"/>
        </w:trPr>
        <w:tc>
          <w:tcPr>
            <w:tcW w:w="47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23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826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389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417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1885" w:type="dxa"/>
            <w:gridSpan w:val="2"/>
          </w:tcPr>
          <w:p w:rsidR="005E10E0" w:rsidRDefault="005E10E0">
            <w:pPr>
              <w:pStyle w:val="EmptyLayoutCell"/>
            </w:pPr>
          </w:p>
        </w:tc>
        <w:tc>
          <w:tcPr>
            <w:tcW w:w="3211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211"/>
            </w:tblGrid>
            <w:tr w:rsidR="005E10E0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/>
              </w:tc>
            </w:tr>
          </w:tbl>
          <w:p w:rsidR="005E10E0" w:rsidRDefault="005E10E0"/>
        </w:tc>
        <w:tc>
          <w:tcPr>
            <w:tcW w:w="1394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167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78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106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825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261" w:type="dxa"/>
            <w:gridSpan w:val="2"/>
          </w:tcPr>
          <w:p w:rsidR="005E10E0" w:rsidRDefault="005E10E0">
            <w:pPr>
              <w:pStyle w:val="EmptyLayoutCell"/>
            </w:pPr>
          </w:p>
        </w:tc>
        <w:tc>
          <w:tcPr>
            <w:tcW w:w="234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95" w:type="dxa"/>
          </w:tcPr>
          <w:p w:rsidR="005E10E0" w:rsidRDefault="005E10E0">
            <w:pPr>
              <w:pStyle w:val="EmptyLayoutCell"/>
            </w:pPr>
          </w:p>
        </w:tc>
      </w:tr>
    </w:tbl>
    <w:p w:rsidR="005E10E0" w:rsidRDefault="005E10E0">
      <w:pPr>
        <w:pStyle w:val="EmptyLayoutCell"/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"/>
        <w:gridCol w:w="1133"/>
        <w:gridCol w:w="992"/>
        <w:gridCol w:w="1370"/>
        <w:gridCol w:w="3212"/>
        <w:gridCol w:w="2503"/>
        <w:gridCol w:w="425"/>
        <w:gridCol w:w="283"/>
      </w:tblGrid>
      <w:tr w:rsidR="005E10E0">
        <w:trPr>
          <w:trHeight w:val="179"/>
        </w:trPr>
        <w:tc>
          <w:tcPr>
            <w:tcW w:w="47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1133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992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1370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3212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2503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425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283" w:type="dxa"/>
          </w:tcPr>
          <w:p w:rsidR="005E10E0" w:rsidRDefault="005E10E0">
            <w:pPr>
              <w:pStyle w:val="EmptyLayoutCell"/>
            </w:pPr>
          </w:p>
        </w:tc>
      </w:tr>
      <w:tr w:rsidR="00121725" w:rsidRPr="0046726E" w:rsidTr="00121725">
        <w:trPr>
          <w:trHeight w:val="425"/>
        </w:trPr>
        <w:tc>
          <w:tcPr>
            <w:tcW w:w="47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5E10E0" w:rsidRPr="0046726E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Pr="00121725" w:rsidRDefault="005E10E0" w:rsidP="00DE3C4C">
                  <w:pPr>
                    <w:jc w:val="both"/>
                    <w:rPr>
                      <w:lang w:val="ru-RU"/>
                    </w:rPr>
                  </w:pPr>
                  <w:r w:rsidRPr="00121725">
                    <w:rPr>
                      <w:color w:val="000000"/>
                      <w:sz w:val="28"/>
                      <w:lang w:val="ru-RU"/>
                    </w:rPr>
                    <w:t xml:space="preserve">Программа дисциплины </w:t>
                  </w:r>
                  <w:r w:rsidRPr="00121725">
                    <w:rPr>
                      <w:i/>
                      <w:color w:val="000000"/>
                      <w:sz w:val="28"/>
                      <w:lang w:val="ru-RU"/>
                    </w:rPr>
                    <w:t>Информационные технологии в реинжиниринге бизнес-процессов</w:t>
                  </w:r>
                  <w:r w:rsidRPr="00121725">
                    <w:rPr>
                      <w:color w:val="000000"/>
                      <w:sz w:val="28"/>
                      <w:lang w:val="ru-RU"/>
                    </w:rPr>
                    <w:t xml:space="preserve"> составлена в соответствии с требованиями федерального государственного образовательного стандарта по направлению подготовки 09.03.03 Прикладная информатика, утвержденного приказом Министерства образования и науки Российской Федерации от 19.09.2017 № 922, профессиональног</w:t>
                  </w:r>
                  <w:proofErr w:type="gramStart"/>
                  <w:r w:rsidRPr="00121725">
                    <w:rPr>
                      <w:color w:val="000000"/>
                      <w:sz w:val="28"/>
                      <w:lang w:val="ru-RU"/>
                    </w:rPr>
                    <w:t>о(</w:t>
                  </w:r>
                  <w:proofErr w:type="spellStart"/>
                  <w:proofErr w:type="gramEnd"/>
                  <w:r w:rsidRPr="00121725">
                    <w:rPr>
                      <w:color w:val="000000"/>
                      <w:sz w:val="28"/>
                      <w:lang w:val="ru-RU"/>
                    </w:rPr>
                    <w:t>ых</w:t>
                  </w:r>
                  <w:proofErr w:type="spellEnd"/>
                  <w:r w:rsidRPr="00121725">
                    <w:rPr>
                      <w:color w:val="000000"/>
                      <w:sz w:val="28"/>
                      <w:lang w:val="ru-RU"/>
                    </w:rPr>
                    <w:t>) стандарта(</w:t>
                  </w:r>
                  <w:proofErr w:type="spellStart"/>
                  <w:r w:rsidRPr="00121725">
                    <w:rPr>
                      <w:color w:val="000000"/>
                      <w:sz w:val="28"/>
                      <w:lang w:val="ru-RU"/>
                    </w:rPr>
                    <w:t>ов</w:t>
                  </w:r>
                  <w:proofErr w:type="spellEnd"/>
                  <w:r w:rsidRPr="00121725">
                    <w:rPr>
                      <w:color w:val="000000"/>
                      <w:sz w:val="28"/>
                      <w:lang w:val="ru-RU"/>
                    </w:rPr>
                    <w:t xml:space="preserve">): 06.001 ПРОГРАММИСТ, зарегистрировано в Министерстве юстиции РФ 2022.08.22 №69720; </w:t>
                  </w:r>
                  <w:r w:rsidR="00DE3C4C" w:rsidRPr="00D75586">
                    <w:rPr>
                      <w:color w:val="000000"/>
                      <w:sz w:val="28"/>
                      <w:lang w:val="ru-RU"/>
                    </w:rPr>
                    <w:t xml:space="preserve">06.015 СПЕЦИАЛИСТ ПО ИНФОРМАЦИОННЫМ СИСТЕМАМ, </w:t>
                  </w:r>
                  <w:r w:rsidR="00DE3C4C" w:rsidRPr="00D75586">
                    <w:rPr>
                      <w:sz w:val="28"/>
                      <w:szCs w:val="28"/>
                      <w:lang w:val="ru-RU"/>
                    </w:rPr>
                    <w:t xml:space="preserve">зарегистрировано в </w:t>
                  </w:r>
                  <w:r w:rsidR="00DE3C4C" w:rsidRPr="00D75586">
                    <w:rPr>
                      <w:color w:val="000000"/>
                      <w:sz w:val="28"/>
                      <w:lang w:val="ru-RU"/>
                    </w:rPr>
                    <w:t>Министерстве юстиции РФ</w:t>
                  </w:r>
                  <w:r w:rsidR="00DE3C4C" w:rsidRPr="00D75586">
                    <w:rPr>
                      <w:sz w:val="28"/>
                      <w:szCs w:val="28"/>
                      <w:lang w:val="ru-RU"/>
                    </w:rPr>
                    <w:t xml:space="preserve"> 16.08.2023 №74817</w:t>
                  </w:r>
                  <w:r w:rsidR="00DE3C4C" w:rsidRPr="00D75586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; 06.016 РУКОВОДИТЕЛЬ ПРОЕКТОВ В ОБЛАСТИ ИНФОРМАЦИОННЫХ ТЕХНОЛОГИЙ, </w:t>
                  </w:r>
                  <w:r w:rsidR="00DE3C4C" w:rsidRPr="00D75586">
                    <w:rPr>
                      <w:sz w:val="28"/>
                      <w:szCs w:val="28"/>
                      <w:lang w:val="ru-RU"/>
                    </w:rPr>
                    <w:t xml:space="preserve">зарегистрировано в </w:t>
                  </w:r>
                  <w:r w:rsidR="00DE3C4C" w:rsidRPr="00D75586">
                    <w:rPr>
                      <w:color w:val="000000"/>
                      <w:sz w:val="28"/>
                      <w:lang w:val="ru-RU"/>
                    </w:rPr>
                    <w:t xml:space="preserve">Министерстве юстиции РФ </w:t>
                  </w:r>
                  <w:r w:rsidR="00DE3C4C" w:rsidRPr="00D75586">
                    <w:rPr>
                      <w:sz w:val="28"/>
                      <w:szCs w:val="28"/>
                      <w:lang w:val="ru-RU"/>
                    </w:rPr>
                    <w:t>25.05.2023 №73455</w:t>
                  </w:r>
                  <w:r w:rsidRPr="00121725">
                    <w:rPr>
                      <w:color w:val="000000"/>
                      <w:sz w:val="28"/>
                      <w:lang w:val="ru-RU"/>
                    </w:rPr>
                    <w:t xml:space="preserve">; </w:t>
                  </w:r>
                </w:p>
                <w:p w:rsidR="005E10E0" w:rsidRPr="00121725" w:rsidRDefault="005E10E0">
                  <w:pPr>
                    <w:rPr>
                      <w:lang w:val="ru-RU"/>
                    </w:rPr>
                  </w:pPr>
                </w:p>
              </w:tc>
            </w:tr>
          </w:tbl>
          <w:p w:rsidR="005E10E0" w:rsidRPr="00121725" w:rsidRDefault="005E10E0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</w:tr>
      <w:tr w:rsidR="005E10E0" w:rsidRPr="0046726E">
        <w:trPr>
          <w:trHeight w:val="283"/>
        </w:trPr>
        <w:tc>
          <w:tcPr>
            <w:tcW w:w="47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2503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</w:tr>
      <w:tr w:rsidR="00121725" w:rsidRPr="0046726E" w:rsidTr="00121725">
        <w:trPr>
          <w:trHeight w:val="425"/>
        </w:trPr>
        <w:tc>
          <w:tcPr>
            <w:tcW w:w="47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33"/>
            </w:tblGrid>
            <w:tr w:rsidR="005E10E0">
              <w:trPr>
                <w:trHeight w:val="345"/>
              </w:trPr>
              <w:tc>
                <w:tcPr>
                  <w:tcW w:w="113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r>
                    <w:rPr>
                      <w:b/>
                      <w:color w:val="000000"/>
                      <w:sz w:val="28"/>
                    </w:rPr>
                    <w:t>АВТОР</w:t>
                  </w:r>
                </w:p>
              </w:tc>
            </w:tr>
          </w:tbl>
          <w:p w:rsidR="005E10E0" w:rsidRDefault="005E10E0"/>
        </w:tc>
        <w:tc>
          <w:tcPr>
            <w:tcW w:w="8077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077"/>
            </w:tblGrid>
            <w:tr w:rsidR="005E10E0" w:rsidRPr="0046726E">
              <w:trPr>
                <w:trHeight w:val="345"/>
              </w:trPr>
              <w:tc>
                <w:tcPr>
                  <w:tcW w:w="807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Pr="00121725" w:rsidRDefault="005E10E0" w:rsidP="00DE3C4C">
                  <w:pPr>
                    <w:rPr>
                      <w:lang w:val="ru-RU"/>
                    </w:rPr>
                  </w:pPr>
                  <w:r w:rsidRPr="00121725">
                    <w:rPr>
                      <w:color w:val="000000"/>
                      <w:sz w:val="28"/>
                      <w:lang w:val="ru-RU"/>
                    </w:rPr>
                    <w:t xml:space="preserve">О. И. </w:t>
                  </w:r>
                  <w:proofErr w:type="spellStart"/>
                  <w:r w:rsidRPr="00121725">
                    <w:rPr>
                      <w:color w:val="000000"/>
                      <w:sz w:val="28"/>
                      <w:lang w:val="ru-RU"/>
                    </w:rPr>
                    <w:t>Лихтанская</w:t>
                  </w:r>
                  <w:proofErr w:type="spellEnd"/>
                  <w:r w:rsidRPr="00121725">
                    <w:rPr>
                      <w:color w:val="000000"/>
                      <w:sz w:val="28"/>
                      <w:lang w:val="ru-RU"/>
                    </w:rPr>
                    <w:t>,</w:t>
                  </w:r>
                  <w:r w:rsidR="00DE3C4C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proofErr w:type="spellStart"/>
                  <w:r w:rsidR="00DE3C4C">
                    <w:rPr>
                      <w:color w:val="000000"/>
                      <w:sz w:val="28"/>
                      <w:lang w:val="ru-RU"/>
                    </w:rPr>
                    <w:t>канд</w:t>
                  </w:r>
                  <w:proofErr w:type="gramStart"/>
                  <w:r w:rsidR="00DE3C4C">
                    <w:rPr>
                      <w:color w:val="000000"/>
                      <w:sz w:val="28"/>
                      <w:lang w:val="ru-RU"/>
                    </w:rPr>
                    <w:t>.э</w:t>
                  </w:r>
                  <w:proofErr w:type="gramEnd"/>
                  <w:r w:rsidR="00DE3C4C">
                    <w:rPr>
                      <w:color w:val="000000"/>
                      <w:sz w:val="28"/>
                      <w:lang w:val="ru-RU"/>
                    </w:rPr>
                    <w:t>кон.наук</w:t>
                  </w:r>
                  <w:proofErr w:type="spellEnd"/>
                  <w:r w:rsidR="00DE3C4C">
                    <w:rPr>
                      <w:color w:val="000000"/>
                      <w:sz w:val="28"/>
                      <w:lang w:val="ru-RU"/>
                    </w:rPr>
                    <w:t xml:space="preserve">, зав. кафедрой </w:t>
                  </w:r>
                  <w:r w:rsidRPr="00121725">
                    <w:rPr>
                      <w:color w:val="000000"/>
                      <w:sz w:val="28"/>
                      <w:lang w:val="ru-RU"/>
                    </w:rPr>
                    <w:t xml:space="preserve">менеджмента; </w:t>
                  </w:r>
                </w:p>
              </w:tc>
            </w:tr>
          </w:tbl>
          <w:p w:rsidR="005E10E0" w:rsidRPr="00121725" w:rsidRDefault="005E10E0">
            <w:pPr>
              <w:rPr>
                <w:lang w:val="ru-RU"/>
              </w:rPr>
            </w:pPr>
          </w:p>
        </w:tc>
        <w:tc>
          <w:tcPr>
            <w:tcW w:w="425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</w:tr>
      <w:tr w:rsidR="005E10E0" w:rsidRPr="0046726E">
        <w:trPr>
          <w:trHeight w:val="44"/>
        </w:trPr>
        <w:tc>
          <w:tcPr>
            <w:tcW w:w="47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2503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</w:tr>
      <w:tr w:rsidR="00121725" w:rsidRPr="0046726E" w:rsidTr="00121725">
        <w:trPr>
          <w:trHeight w:val="425"/>
        </w:trPr>
        <w:tc>
          <w:tcPr>
            <w:tcW w:w="47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921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0"/>
            </w:tblGrid>
            <w:tr w:rsidR="005E10E0" w:rsidRPr="0046726E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Pr="00121725" w:rsidRDefault="005E10E0">
                  <w:pPr>
                    <w:rPr>
                      <w:lang w:val="ru-RU"/>
                    </w:rPr>
                  </w:pPr>
                </w:p>
              </w:tc>
            </w:tr>
          </w:tbl>
          <w:p w:rsidR="005E10E0" w:rsidRPr="00121725" w:rsidRDefault="005E10E0">
            <w:pPr>
              <w:rPr>
                <w:lang w:val="ru-RU"/>
              </w:rPr>
            </w:pPr>
          </w:p>
        </w:tc>
        <w:tc>
          <w:tcPr>
            <w:tcW w:w="425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</w:tr>
      <w:tr w:rsidR="005E10E0" w:rsidRPr="0046726E">
        <w:trPr>
          <w:trHeight w:val="211"/>
        </w:trPr>
        <w:tc>
          <w:tcPr>
            <w:tcW w:w="47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2503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</w:tr>
      <w:tr w:rsidR="00121725" w:rsidTr="00121725">
        <w:trPr>
          <w:trHeight w:val="425"/>
        </w:trPr>
        <w:tc>
          <w:tcPr>
            <w:tcW w:w="47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2125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25"/>
            </w:tblGrid>
            <w:tr w:rsidR="005E10E0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r>
                    <w:rPr>
                      <w:b/>
                      <w:color w:val="000000"/>
                      <w:sz w:val="28"/>
                    </w:rPr>
                    <w:t>РЕЦЕНЗЕНТЫ</w:t>
                  </w:r>
                </w:p>
              </w:tc>
            </w:tr>
          </w:tbl>
          <w:p w:rsidR="005E10E0" w:rsidRDefault="005E10E0"/>
        </w:tc>
        <w:tc>
          <w:tcPr>
            <w:tcW w:w="1370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3212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2503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425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283" w:type="dxa"/>
          </w:tcPr>
          <w:p w:rsidR="005E10E0" w:rsidRDefault="005E10E0">
            <w:pPr>
              <w:pStyle w:val="EmptyLayoutCell"/>
            </w:pPr>
          </w:p>
        </w:tc>
      </w:tr>
      <w:tr w:rsidR="00121725" w:rsidRPr="0046726E" w:rsidTr="00121725">
        <w:trPr>
          <w:trHeight w:val="425"/>
        </w:trPr>
        <w:tc>
          <w:tcPr>
            <w:tcW w:w="47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5E10E0" w:rsidRPr="0046726E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Pr="00121725" w:rsidRDefault="005E10E0">
                  <w:pPr>
                    <w:rPr>
                      <w:lang w:val="ru-RU"/>
                    </w:rPr>
                  </w:pPr>
                  <w:proofErr w:type="spellStart"/>
                  <w:r w:rsidRPr="00121725">
                    <w:rPr>
                      <w:color w:val="000000"/>
                      <w:sz w:val="28"/>
                      <w:lang w:val="ru-RU"/>
                    </w:rPr>
                    <w:t>Стенкина</w:t>
                  </w:r>
                  <w:proofErr w:type="spellEnd"/>
                  <w:r w:rsidRPr="00121725">
                    <w:rPr>
                      <w:color w:val="000000"/>
                      <w:sz w:val="28"/>
                      <w:lang w:val="ru-RU"/>
                    </w:rPr>
                    <w:t xml:space="preserve"> М.В., канд. </w:t>
                  </w:r>
                  <w:proofErr w:type="spellStart"/>
                  <w:r w:rsidRPr="00121725">
                    <w:rPr>
                      <w:color w:val="000000"/>
                      <w:sz w:val="28"/>
                      <w:lang w:val="ru-RU"/>
                    </w:rPr>
                    <w:t>экон</w:t>
                  </w:r>
                  <w:proofErr w:type="spellEnd"/>
                  <w:r w:rsidRPr="00121725">
                    <w:rPr>
                      <w:color w:val="000000"/>
                      <w:sz w:val="28"/>
                      <w:lang w:val="ru-RU"/>
                    </w:rPr>
                    <w:t>. наук, доцент кафедры менеджмента</w:t>
                  </w:r>
                </w:p>
              </w:tc>
            </w:tr>
          </w:tbl>
          <w:p w:rsidR="005E10E0" w:rsidRPr="00121725" w:rsidRDefault="005E10E0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</w:tr>
      <w:tr w:rsidR="00121725" w:rsidRPr="0046726E" w:rsidTr="00121725">
        <w:trPr>
          <w:trHeight w:val="425"/>
        </w:trPr>
        <w:tc>
          <w:tcPr>
            <w:tcW w:w="47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5E10E0" w:rsidRPr="0046726E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Pr="00121725" w:rsidRDefault="005E10E0">
                  <w:pPr>
                    <w:rPr>
                      <w:lang w:val="ru-RU"/>
                    </w:rPr>
                  </w:pPr>
                  <w:proofErr w:type="spellStart"/>
                  <w:r w:rsidRPr="00121725">
                    <w:rPr>
                      <w:color w:val="000000"/>
                      <w:sz w:val="28"/>
                      <w:lang w:val="ru-RU"/>
                    </w:rPr>
                    <w:t>Гресь</w:t>
                  </w:r>
                  <w:proofErr w:type="spellEnd"/>
                  <w:r w:rsidRPr="00121725">
                    <w:rPr>
                      <w:color w:val="000000"/>
                      <w:sz w:val="28"/>
                      <w:lang w:val="ru-RU"/>
                    </w:rPr>
                    <w:t xml:space="preserve"> А.С., директор ООО "</w:t>
                  </w:r>
                  <w:proofErr w:type="gramStart"/>
                  <w:r w:rsidRPr="00121725">
                    <w:rPr>
                      <w:color w:val="000000"/>
                      <w:sz w:val="28"/>
                      <w:lang w:val="ru-RU"/>
                    </w:rPr>
                    <w:t>Свара-Групп</w:t>
                  </w:r>
                  <w:proofErr w:type="gramEnd"/>
                  <w:r w:rsidRPr="00121725">
                    <w:rPr>
                      <w:color w:val="000000"/>
                      <w:sz w:val="28"/>
                      <w:lang w:val="ru-RU"/>
                    </w:rPr>
                    <w:t>"</w:t>
                  </w:r>
                </w:p>
              </w:tc>
            </w:tr>
          </w:tbl>
          <w:p w:rsidR="005E10E0" w:rsidRPr="00121725" w:rsidRDefault="005E10E0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</w:tr>
      <w:tr w:rsidR="005E10E0" w:rsidRPr="0046726E">
        <w:trPr>
          <w:trHeight w:val="103"/>
        </w:trPr>
        <w:tc>
          <w:tcPr>
            <w:tcW w:w="47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2503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</w:tr>
      <w:tr w:rsidR="00121725" w:rsidRPr="0046726E" w:rsidTr="00121725">
        <w:trPr>
          <w:trHeight w:val="425"/>
        </w:trPr>
        <w:tc>
          <w:tcPr>
            <w:tcW w:w="47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5E10E0" w:rsidRPr="0046726E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Pr="00121725" w:rsidRDefault="005E10E0">
                  <w:pPr>
                    <w:rPr>
                      <w:lang w:val="ru-RU"/>
                    </w:rPr>
                  </w:pPr>
                  <w:r w:rsidRPr="00121725">
                    <w:rPr>
                      <w:b/>
                      <w:color w:val="000000"/>
                      <w:sz w:val="28"/>
                      <w:lang w:val="ru-RU"/>
                    </w:rPr>
                    <w:t>РЕКОМЕНДОВАНО К ИСПОЛЬЗОВАНИЮ В УЧЕБНОМ ПРОЦЕССЕ</w:t>
                  </w:r>
                </w:p>
              </w:tc>
            </w:tr>
          </w:tbl>
          <w:p w:rsidR="005E10E0" w:rsidRPr="00121725" w:rsidRDefault="005E10E0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</w:tr>
      <w:tr w:rsidR="00121725" w:rsidTr="00121725">
        <w:trPr>
          <w:trHeight w:val="425"/>
        </w:trPr>
        <w:tc>
          <w:tcPr>
            <w:tcW w:w="47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5E10E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roofErr w:type="spellStart"/>
                  <w:r>
                    <w:rPr>
                      <w:color w:val="000000"/>
                      <w:sz w:val="28"/>
                    </w:rPr>
                    <w:t>на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заседании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кафедры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менеджмента</w:t>
                  </w:r>
                  <w:proofErr w:type="spellEnd"/>
                </w:p>
              </w:tc>
            </w:tr>
          </w:tbl>
          <w:p w:rsidR="005E10E0" w:rsidRDefault="005E10E0"/>
        </w:tc>
        <w:tc>
          <w:tcPr>
            <w:tcW w:w="283" w:type="dxa"/>
          </w:tcPr>
          <w:p w:rsidR="005E10E0" w:rsidRDefault="005E10E0">
            <w:pPr>
              <w:pStyle w:val="EmptyLayoutCell"/>
            </w:pPr>
          </w:p>
        </w:tc>
      </w:tr>
      <w:tr w:rsidR="00121725" w:rsidRPr="00121725" w:rsidTr="00121725">
        <w:trPr>
          <w:trHeight w:val="425"/>
        </w:trPr>
        <w:tc>
          <w:tcPr>
            <w:tcW w:w="47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5E10E0" w:rsidRPr="00121725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Pr="00121725" w:rsidRDefault="005E10E0" w:rsidP="00291DAC">
                  <w:pPr>
                    <w:rPr>
                      <w:lang w:val="ru-RU"/>
                    </w:rPr>
                  </w:pPr>
                  <w:r w:rsidRPr="00121725">
                    <w:rPr>
                      <w:color w:val="000000"/>
                      <w:sz w:val="28"/>
                      <w:lang w:val="ru-RU"/>
                    </w:rPr>
                    <w:t xml:space="preserve">протокол от </w:t>
                  </w:r>
                  <w:r w:rsidR="00862D03">
                    <w:rPr>
                      <w:color w:val="000000"/>
                      <w:sz w:val="28"/>
                      <w:lang w:val="ru-RU"/>
                    </w:rPr>
                    <w:t>28.05.2025</w:t>
                  </w:r>
                  <w:r w:rsidRPr="00121725">
                    <w:rPr>
                      <w:color w:val="000000"/>
                      <w:sz w:val="28"/>
                      <w:lang w:val="ru-RU"/>
                    </w:rPr>
                    <w:t xml:space="preserve"> г.</w:t>
                  </w:r>
                  <w:r w:rsidR="00121725">
                    <w:rPr>
                      <w:color w:val="000000"/>
                      <w:sz w:val="28"/>
                      <w:lang w:val="ru-RU"/>
                    </w:rPr>
                    <w:t xml:space="preserve">, </w:t>
                  </w:r>
                  <w:r w:rsidRPr="00121725">
                    <w:rPr>
                      <w:color w:val="000000"/>
                      <w:sz w:val="28"/>
                      <w:lang w:val="ru-RU"/>
                    </w:rPr>
                    <w:t xml:space="preserve"> № </w:t>
                  </w:r>
                  <w:r w:rsidR="00291DAC">
                    <w:rPr>
                      <w:color w:val="000000"/>
                      <w:sz w:val="28"/>
                      <w:lang w:val="ru-RU"/>
                    </w:rPr>
                    <w:t>9</w:t>
                  </w:r>
                </w:p>
              </w:tc>
            </w:tr>
          </w:tbl>
          <w:p w:rsidR="005E10E0" w:rsidRPr="00121725" w:rsidRDefault="005E10E0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</w:tr>
      <w:tr w:rsidR="005E10E0" w:rsidRPr="00121725">
        <w:trPr>
          <w:trHeight w:val="2474"/>
        </w:trPr>
        <w:tc>
          <w:tcPr>
            <w:tcW w:w="47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2503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</w:tr>
      <w:tr w:rsidR="005E10E0" w:rsidRPr="00121725">
        <w:tc>
          <w:tcPr>
            <w:tcW w:w="47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212"/>
            </w:tblGrid>
            <w:tr w:rsidR="005E10E0" w:rsidRPr="00121725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Pr="00121725" w:rsidRDefault="005E10E0">
                  <w:pPr>
                    <w:rPr>
                      <w:lang w:val="ru-RU"/>
                    </w:rPr>
                  </w:pPr>
                </w:p>
              </w:tc>
            </w:tr>
          </w:tbl>
          <w:p w:rsidR="005E10E0" w:rsidRPr="00121725" w:rsidRDefault="005E10E0">
            <w:pPr>
              <w:rPr>
                <w:lang w:val="ru-RU"/>
              </w:rPr>
            </w:pPr>
          </w:p>
        </w:tc>
        <w:tc>
          <w:tcPr>
            <w:tcW w:w="2503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</w:tr>
    </w:tbl>
    <w:p w:rsidR="005E10E0" w:rsidRPr="00121725" w:rsidRDefault="005E10E0">
      <w:pPr>
        <w:rPr>
          <w:lang w:val="ru-RU"/>
        </w:rPr>
      </w:pPr>
      <w:r w:rsidRPr="00121725"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"/>
        <w:gridCol w:w="23"/>
        <w:gridCol w:w="6"/>
        <w:gridCol w:w="1240"/>
        <w:gridCol w:w="7157"/>
        <w:gridCol w:w="1143"/>
        <w:gridCol w:w="72"/>
        <w:gridCol w:w="23"/>
        <w:gridCol w:w="283"/>
      </w:tblGrid>
      <w:tr w:rsidR="005E10E0" w:rsidRPr="00121725">
        <w:trPr>
          <w:trHeight w:val="425"/>
        </w:trPr>
        <w:tc>
          <w:tcPr>
            <w:tcW w:w="23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7"/>
            </w:tblGrid>
            <w:tr w:rsidR="005E10E0" w:rsidRPr="00121725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Pr="00121725" w:rsidRDefault="005E10E0">
                  <w:pPr>
                    <w:jc w:val="center"/>
                    <w:rPr>
                      <w:lang w:val="ru-RU"/>
                    </w:rPr>
                  </w:pPr>
                  <w:r w:rsidRPr="00121725">
                    <w:rPr>
                      <w:b/>
                      <w:color w:val="000000"/>
                      <w:sz w:val="32"/>
                      <w:lang w:val="ru-RU"/>
                    </w:rPr>
                    <w:t>1. ЦЕЛЬ ОСВОЕНИЯ ДИСЦИПЛИНЫ</w:t>
                  </w:r>
                </w:p>
              </w:tc>
            </w:tr>
          </w:tbl>
          <w:p w:rsidR="005E10E0" w:rsidRPr="00121725" w:rsidRDefault="005E10E0">
            <w:pPr>
              <w:rPr>
                <w:lang w:val="ru-RU"/>
              </w:rPr>
            </w:pPr>
          </w:p>
        </w:tc>
        <w:tc>
          <w:tcPr>
            <w:tcW w:w="1144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</w:tr>
      <w:tr w:rsidR="005E10E0" w:rsidRPr="00121725">
        <w:trPr>
          <w:trHeight w:val="141"/>
        </w:trPr>
        <w:tc>
          <w:tcPr>
            <w:tcW w:w="23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</w:tr>
      <w:tr w:rsidR="00121725" w:rsidRPr="0046726E" w:rsidTr="00121725">
        <w:trPr>
          <w:trHeight w:val="425"/>
        </w:trPr>
        <w:tc>
          <w:tcPr>
            <w:tcW w:w="23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5E10E0" w:rsidRPr="0046726E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Pr="00121725" w:rsidRDefault="005E10E0">
                  <w:pPr>
                    <w:rPr>
                      <w:lang w:val="ru-RU"/>
                    </w:rPr>
                  </w:pPr>
                  <w:r w:rsidRPr="00121725">
                    <w:rPr>
                      <w:color w:val="000000"/>
                      <w:sz w:val="28"/>
                      <w:lang w:val="ru-RU"/>
                    </w:rPr>
                    <w:t xml:space="preserve">     Цель освоения дисциплины Информационные технологии в реинжиниринге бизнес-процессов - формирование системы знаний у обучающихся, об информационных технологиях в реинжиниринге бизнес-процессов организации.</w:t>
                  </w:r>
                  <w:r w:rsidRPr="00121725">
                    <w:rPr>
                      <w:color w:val="000000"/>
                      <w:sz w:val="28"/>
                      <w:lang w:val="ru-RU"/>
                    </w:rPr>
                    <w:br/>
                    <w:t xml:space="preserve">     Освоение дисциплины способствует подготовке выпускника к решению следующих типов задач профессиональной деятельности: </w:t>
                  </w:r>
                  <w:r w:rsidRPr="00121725">
                    <w:rPr>
                      <w:color w:val="000000"/>
                      <w:sz w:val="28"/>
                      <w:lang w:val="ru-RU"/>
                    </w:rPr>
                    <w:br/>
                    <w:t xml:space="preserve">     организационно-управленческий:</w:t>
                  </w:r>
                  <w:r w:rsidRPr="00121725">
                    <w:rPr>
                      <w:color w:val="000000"/>
                      <w:sz w:val="28"/>
                      <w:lang w:val="ru-RU"/>
                    </w:rPr>
                    <w:br/>
                    <w:t>- сформировать знания и умения о содержании, области применения и особенностях технологии реинжиниринга бизнес - процессов в деятельности организаций;</w:t>
                  </w:r>
                  <w:r w:rsidRPr="00121725">
                    <w:rPr>
                      <w:color w:val="000000"/>
                      <w:sz w:val="28"/>
                      <w:lang w:val="ru-RU"/>
                    </w:rPr>
                    <w:br/>
                    <w:t>- обучить технологиям управления бизнес-процессами с использованием современных информационных технологий;</w:t>
                  </w:r>
                  <w:r w:rsidRPr="00121725">
                    <w:rPr>
                      <w:color w:val="000000"/>
                      <w:sz w:val="28"/>
                      <w:lang w:val="ru-RU"/>
                    </w:rPr>
                    <w:br/>
                    <w:t xml:space="preserve">     </w:t>
                  </w:r>
                </w:p>
              </w:tc>
            </w:tr>
          </w:tbl>
          <w:p w:rsidR="005E10E0" w:rsidRPr="00121725" w:rsidRDefault="005E10E0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</w:tr>
      <w:tr w:rsidR="005E10E0" w:rsidRPr="0046726E">
        <w:trPr>
          <w:trHeight w:val="103"/>
        </w:trPr>
        <w:tc>
          <w:tcPr>
            <w:tcW w:w="23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</w:tr>
      <w:tr w:rsidR="00121725" w:rsidRPr="0046726E" w:rsidTr="00121725">
        <w:trPr>
          <w:trHeight w:val="425"/>
        </w:trPr>
        <w:tc>
          <w:tcPr>
            <w:tcW w:w="23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5E10E0" w:rsidRPr="0046726E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Pr="00121725" w:rsidRDefault="005E10E0">
                  <w:pPr>
                    <w:jc w:val="center"/>
                    <w:rPr>
                      <w:lang w:val="ru-RU"/>
                    </w:rPr>
                  </w:pPr>
                  <w:r w:rsidRPr="00121725">
                    <w:rPr>
                      <w:b/>
                      <w:color w:val="000000"/>
                      <w:sz w:val="32"/>
                      <w:lang w:val="ru-RU"/>
                    </w:rPr>
                    <w:t xml:space="preserve">2. ПЛАНИРУЕМЫЕ РЕЗУЛЬТАТЫ </w:t>
                  </w:r>
                  <w:proofErr w:type="gramStart"/>
                  <w:r w:rsidRPr="00121725">
                    <w:rPr>
                      <w:b/>
                      <w:color w:val="000000"/>
                      <w:sz w:val="32"/>
                      <w:lang w:val="ru-RU"/>
                    </w:rPr>
                    <w:t>ОБУЧЕНИЯ ПО ДИСЦИПЛИНЕ</w:t>
                  </w:r>
                  <w:proofErr w:type="gramEnd"/>
                  <w:r w:rsidRPr="00121725">
                    <w:rPr>
                      <w:b/>
                      <w:color w:val="000000"/>
                      <w:sz w:val="32"/>
                      <w:lang w:val="ru-RU"/>
                    </w:rPr>
                    <w:t>, СООТНЕСЕННЫЕ С РЕЗУЛЬТАТАМИ ОСВОЕНИЯ ОБРАЗОВАТЕЛЬНОЙ ПРОГРАММЫ</w:t>
                  </w:r>
                </w:p>
              </w:tc>
            </w:tr>
          </w:tbl>
          <w:p w:rsidR="005E10E0" w:rsidRPr="00121725" w:rsidRDefault="005E10E0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</w:tr>
      <w:tr w:rsidR="005E10E0" w:rsidRPr="0046726E">
        <w:trPr>
          <w:trHeight w:val="74"/>
        </w:trPr>
        <w:tc>
          <w:tcPr>
            <w:tcW w:w="23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</w:tr>
      <w:tr w:rsidR="00121725" w:rsidRPr="0046726E" w:rsidTr="00121725">
        <w:tc>
          <w:tcPr>
            <w:tcW w:w="23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9541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62"/>
              <w:gridCol w:w="2633"/>
              <w:gridCol w:w="4425"/>
            </w:tblGrid>
            <w:tr w:rsidR="005E10E0" w:rsidRPr="0046726E">
              <w:trPr>
                <w:trHeight w:val="279"/>
              </w:trPr>
              <w:tc>
                <w:tcPr>
                  <w:tcW w:w="24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E10E0" w:rsidRPr="00121725" w:rsidRDefault="005E10E0">
                  <w:pPr>
                    <w:jc w:val="center"/>
                    <w:rPr>
                      <w:lang w:val="ru-RU"/>
                    </w:rPr>
                  </w:pPr>
                  <w:r w:rsidRPr="00121725">
                    <w:rPr>
                      <w:color w:val="000000"/>
                      <w:sz w:val="24"/>
                      <w:lang w:val="ru-RU"/>
                    </w:rPr>
                    <w:t>Результаты освоения ООП: код и формулировка компетенции (в соответствии с учебным планом) или ее части</w:t>
                  </w: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E10E0" w:rsidRPr="00121725" w:rsidRDefault="005E10E0">
                  <w:pPr>
                    <w:jc w:val="center"/>
                    <w:rPr>
                      <w:lang w:val="ru-RU"/>
                    </w:rPr>
                  </w:pPr>
                  <w:r w:rsidRPr="00121725">
                    <w:rPr>
                      <w:color w:val="000000"/>
                      <w:sz w:val="24"/>
                      <w:lang w:val="ru-RU"/>
                    </w:rPr>
                    <w:t>Код и формулировка индикатора достижения компетенций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E10E0" w:rsidRPr="00121725" w:rsidRDefault="005E10E0">
                  <w:pPr>
                    <w:jc w:val="center"/>
                    <w:rPr>
                      <w:lang w:val="ru-RU"/>
                    </w:rPr>
                  </w:pPr>
                  <w:r w:rsidRPr="00121725">
                    <w:rPr>
                      <w:color w:val="000000"/>
                      <w:sz w:val="24"/>
                      <w:lang w:val="ru-RU"/>
                    </w:rPr>
                    <w:t>Планируемые результаты обучения по дисциплине</w:t>
                  </w:r>
                </w:p>
              </w:tc>
            </w:tr>
            <w:tr w:rsidR="005E10E0" w:rsidRPr="0046726E">
              <w:trPr>
                <w:trHeight w:val="279"/>
              </w:trPr>
              <w:tc>
                <w:tcPr>
                  <w:tcW w:w="2467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Pr="00121725" w:rsidRDefault="005E10E0">
                  <w:pPr>
                    <w:rPr>
                      <w:lang w:val="ru-RU"/>
                    </w:rPr>
                  </w:pPr>
                  <w:r w:rsidRPr="00121725">
                    <w:rPr>
                      <w:color w:val="000000"/>
                      <w:sz w:val="24"/>
                      <w:lang w:val="ru-RU"/>
                    </w:rPr>
                    <w:t>ПК-7 Спосо</w:t>
                  </w:r>
                  <w:r w:rsidR="000E4459">
                    <w:rPr>
                      <w:color w:val="000000"/>
                      <w:sz w:val="24"/>
                      <w:lang w:val="ru-RU"/>
                    </w:rPr>
                    <w:t xml:space="preserve">бность </w:t>
                  </w:r>
                  <w:proofErr w:type="gramStart"/>
                  <w:r w:rsidR="000E4459">
                    <w:rPr>
                      <w:color w:val="000000"/>
                      <w:sz w:val="24"/>
                      <w:lang w:val="ru-RU"/>
                    </w:rPr>
                    <w:t>планировать и организовы</w:t>
                  </w:r>
                  <w:r w:rsidRPr="00121725">
                    <w:rPr>
                      <w:color w:val="000000"/>
                      <w:sz w:val="24"/>
                      <w:lang w:val="ru-RU"/>
                    </w:rPr>
                    <w:t>вать</w:t>
                  </w:r>
                  <w:proofErr w:type="gramEnd"/>
                  <w:r w:rsidRPr="00121725">
                    <w:rPr>
                      <w:color w:val="000000"/>
                      <w:sz w:val="24"/>
                      <w:lang w:val="ru-RU"/>
                    </w:rPr>
                    <w:t xml:space="preserve"> исполнение проекта в соответствии с полученным заданием</w:t>
                  </w: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Pr="00121725" w:rsidRDefault="005E10E0">
                  <w:pPr>
                    <w:rPr>
                      <w:lang w:val="ru-RU"/>
                    </w:rPr>
                  </w:pPr>
                  <w:r w:rsidRPr="00121725">
                    <w:rPr>
                      <w:color w:val="000000"/>
                      <w:sz w:val="24"/>
                      <w:lang w:val="ru-RU"/>
                    </w:rPr>
                    <w:t>ПК-7.1</w:t>
                  </w:r>
                  <w:proofErr w:type="gramStart"/>
                  <w:r w:rsidRPr="00121725">
                    <w:rPr>
                      <w:color w:val="000000"/>
                      <w:sz w:val="24"/>
                      <w:lang w:val="ru-RU"/>
                    </w:rPr>
                    <w:t xml:space="preserve"> П</w:t>
                  </w:r>
                  <w:proofErr w:type="gramEnd"/>
                  <w:r w:rsidRPr="00121725">
                    <w:rPr>
                      <w:color w:val="000000"/>
                      <w:sz w:val="24"/>
                      <w:lang w:val="ru-RU"/>
                    </w:rPr>
                    <w:t>одготавливает текст плана управления проектом (управления качеством, персоналом, рисками, стоимостью, содержанием, временем, субподрядчиками, закупками, изменениями, коммуникациями)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Pr="00121725" w:rsidRDefault="005E10E0">
                  <w:pPr>
                    <w:rPr>
                      <w:lang w:val="ru-RU"/>
                    </w:rPr>
                  </w:pPr>
                  <w:r w:rsidRPr="00121725">
                    <w:rPr>
                      <w:b/>
                      <w:color w:val="000000"/>
                      <w:sz w:val="24"/>
                      <w:lang w:val="ru-RU"/>
                    </w:rPr>
                    <w:t>Знает:</w:t>
                  </w:r>
                  <w:r w:rsidRPr="00121725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proofErr w:type="gramStart"/>
                  <w:r w:rsidRPr="00121725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121725">
                    <w:rPr>
                      <w:color w:val="000000"/>
                      <w:sz w:val="24"/>
                      <w:lang w:val="ru-RU"/>
                    </w:rPr>
                    <w:t xml:space="preserve">технологию подготовки текстов плана управления проектом (управления качеством, персоналом, рисками, стоимостью, содержанием, временем, субподрядчиками, закупками, изменениями, коммуникациями). </w:t>
                  </w:r>
                  <w:r w:rsidRPr="00121725">
                    <w:rPr>
                      <w:color w:val="000000"/>
                      <w:sz w:val="24"/>
                      <w:lang w:val="ru-RU"/>
                    </w:rPr>
                    <w:br/>
                  </w:r>
                  <w:r w:rsidRPr="00121725">
                    <w:rPr>
                      <w:b/>
                      <w:color w:val="000000"/>
                      <w:sz w:val="24"/>
                      <w:lang w:val="ru-RU"/>
                    </w:rPr>
                    <w:t>Умеет:</w:t>
                  </w:r>
                  <w:proofErr w:type="gramStart"/>
                  <w:r w:rsidRPr="00121725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121725">
                    <w:rPr>
                      <w:color w:val="000000"/>
                      <w:sz w:val="24"/>
                      <w:lang w:val="ru-RU"/>
                    </w:rPr>
                    <w:t>подготавливать текст плана управления проектом (управления качеством, персоналом, рисками, стоимостью, содержанием, временем, субподрядчиками, закупками, изменениями, коммуникациями).</w:t>
                  </w:r>
                </w:p>
                <w:p w:rsidR="005E10E0" w:rsidRPr="00121725" w:rsidRDefault="005E10E0">
                  <w:pPr>
                    <w:rPr>
                      <w:lang w:val="ru-RU"/>
                    </w:rPr>
                  </w:pPr>
                </w:p>
              </w:tc>
            </w:tr>
            <w:tr w:rsidR="005E10E0" w:rsidRPr="0046726E">
              <w:trPr>
                <w:trHeight w:val="279"/>
              </w:trPr>
              <w:tc>
                <w:tcPr>
                  <w:tcW w:w="2467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Pr="00121725" w:rsidRDefault="005E10E0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Pr="00121725" w:rsidRDefault="005E10E0">
                  <w:pPr>
                    <w:rPr>
                      <w:lang w:val="ru-RU"/>
                    </w:rPr>
                  </w:pPr>
                  <w:r w:rsidRPr="00121725">
                    <w:rPr>
                      <w:color w:val="000000"/>
                      <w:sz w:val="24"/>
                      <w:lang w:val="ru-RU"/>
                    </w:rPr>
                    <w:t>ПК-7.2</w:t>
                  </w:r>
                  <w:proofErr w:type="gramStart"/>
                  <w:r w:rsidRPr="00121725">
                    <w:rPr>
                      <w:color w:val="000000"/>
                      <w:sz w:val="24"/>
                      <w:lang w:val="ru-RU"/>
                    </w:rPr>
                    <w:t xml:space="preserve"> Н</w:t>
                  </w:r>
                  <w:proofErr w:type="gramEnd"/>
                  <w:r w:rsidRPr="00121725">
                    <w:rPr>
                      <w:color w:val="000000"/>
                      <w:sz w:val="24"/>
                      <w:lang w:val="ru-RU"/>
                    </w:rPr>
                    <w:t>азначает членов команды проекта на выполнение работ по проекту в соответствии с полученными планами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Pr="00121725" w:rsidRDefault="005E10E0">
                  <w:pPr>
                    <w:rPr>
                      <w:lang w:val="ru-RU"/>
                    </w:rPr>
                  </w:pPr>
                  <w:r w:rsidRPr="00121725">
                    <w:rPr>
                      <w:b/>
                      <w:color w:val="000000"/>
                      <w:sz w:val="24"/>
                      <w:lang w:val="ru-RU"/>
                    </w:rPr>
                    <w:t>Знает:</w:t>
                  </w:r>
                  <w:r w:rsidRPr="00121725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proofErr w:type="gramStart"/>
                  <w:r w:rsidRPr="00121725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121725">
                    <w:rPr>
                      <w:color w:val="000000"/>
                      <w:sz w:val="24"/>
                      <w:lang w:val="ru-RU"/>
                    </w:rPr>
                    <w:t xml:space="preserve">способы организации членов команды проекта на выполнение работ по проекту в соответствии с полученными планами. </w:t>
                  </w:r>
                  <w:r w:rsidRPr="00121725">
                    <w:rPr>
                      <w:color w:val="000000"/>
                      <w:sz w:val="24"/>
                      <w:lang w:val="ru-RU"/>
                    </w:rPr>
                    <w:br/>
                  </w:r>
                  <w:r w:rsidRPr="00121725">
                    <w:rPr>
                      <w:b/>
                      <w:color w:val="000000"/>
                      <w:sz w:val="24"/>
                      <w:lang w:val="ru-RU"/>
                    </w:rPr>
                    <w:t>Умеет:</w:t>
                  </w:r>
                  <w:proofErr w:type="gramStart"/>
                  <w:r w:rsidRPr="00121725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121725">
                    <w:rPr>
                      <w:color w:val="000000"/>
                      <w:sz w:val="24"/>
                      <w:lang w:val="ru-RU"/>
                    </w:rPr>
                    <w:t xml:space="preserve">назначать членов команды проекта на </w:t>
                  </w:r>
                  <w:r w:rsidRPr="00121725">
                    <w:rPr>
                      <w:color w:val="000000"/>
                      <w:sz w:val="24"/>
                      <w:lang w:val="ru-RU"/>
                    </w:rPr>
                    <w:lastRenderedPageBreak/>
                    <w:t>выполнение работ по проекту в соответствии с полученными планами.</w:t>
                  </w:r>
                </w:p>
                <w:p w:rsidR="005E10E0" w:rsidRPr="00121725" w:rsidRDefault="005E10E0">
                  <w:pPr>
                    <w:rPr>
                      <w:lang w:val="ru-RU"/>
                    </w:rPr>
                  </w:pPr>
                </w:p>
              </w:tc>
            </w:tr>
            <w:tr w:rsidR="005E10E0" w:rsidRPr="0046726E">
              <w:trPr>
                <w:trHeight w:val="279"/>
              </w:trPr>
              <w:tc>
                <w:tcPr>
                  <w:tcW w:w="2467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Pr="00121725" w:rsidRDefault="005E10E0">
                  <w:pPr>
                    <w:rPr>
                      <w:lang w:val="ru-RU"/>
                    </w:rPr>
                  </w:pPr>
                  <w:r w:rsidRPr="00121725">
                    <w:rPr>
                      <w:color w:val="000000"/>
                      <w:sz w:val="24"/>
                      <w:lang w:val="ru-RU"/>
                    </w:rPr>
                    <w:lastRenderedPageBreak/>
                    <w:t>УК-2 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            </w: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Pr="00121725" w:rsidRDefault="005E10E0">
                  <w:pPr>
                    <w:rPr>
                      <w:lang w:val="ru-RU"/>
                    </w:rPr>
                  </w:pPr>
                  <w:r w:rsidRPr="00121725">
                    <w:rPr>
                      <w:color w:val="000000"/>
                      <w:sz w:val="24"/>
                      <w:lang w:val="ru-RU"/>
                    </w:rPr>
                    <w:t>УК-2.1</w:t>
                  </w:r>
                  <w:proofErr w:type="gramStart"/>
                  <w:r w:rsidRPr="00121725">
                    <w:rPr>
                      <w:color w:val="000000"/>
                      <w:sz w:val="24"/>
                      <w:lang w:val="ru-RU"/>
                    </w:rPr>
                    <w:t xml:space="preserve"> П</w:t>
                  </w:r>
                  <w:proofErr w:type="gramEnd"/>
                  <w:r w:rsidRPr="00121725">
                    <w:rPr>
                      <w:color w:val="000000"/>
                      <w:sz w:val="24"/>
                      <w:lang w:val="ru-RU"/>
                    </w:rPr>
                    <w:t>ри разработке и реализации проекта руководствуется Законодательством РФ, иными нормативными правовыми актами, методическими документами, регламентирующими профессиональную деятельность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Pr="00121725" w:rsidRDefault="005E10E0">
                  <w:pPr>
                    <w:rPr>
                      <w:lang w:val="ru-RU"/>
                    </w:rPr>
                  </w:pPr>
                  <w:r w:rsidRPr="00121725">
                    <w:rPr>
                      <w:b/>
                      <w:color w:val="000000"/>
                      <w:sz w:val="24"/>
                      <w:lang w:val="ru-RU"/>
                    </w:rPr>
                    <w:t>Знает:</w:t>
                  </w:r>
                  <w:r w:rsidRPr="00121725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proofErr w:type="gramStart"/>
                  <w:r w:rsidRPr="00121725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121725">
                    <w:rPr>
                      <w:color w:val="000000"/>
                      <w:sz w:val="24"/>
                      <w:lang w:val="ru-RU"/>
                    </w:rPr>
                    <w:t xml:space="preserve">Законодательство РФ, нормативно-правовые акты и методические документы в области профессиональной деятельности. </w:t>
                  </w:r>
                  <w:r w:rsidRPr="00121725">
                    <w:rPr>
                      <w:color w:val="000000"/>
                      <w:sz w:val="24"/>
                      <w:lang w:val="ru-RU"/>
                    </w:rPr>
                    <w:br/>
                  </w:r>
                  <w:r w:rsidRPr="00121725">
                    <w:rPr>
                      <w:b/>
                      <w:color w:val="000000"/>
                      <w:sz w:val="24"/>
                      <w:lang w:val="ru-RU"/>
                    </w:rPr>
                    <w:t>Умеет:</w:t>
                  </w:r>
                  <w:proofErr w:type="gramStart"/>
                  <w:r w:rsidRPr="00121725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121725">
                    <w:rPr>
                      <w:color w:val="000000"/>
                      <w:sz w:val="24"/>
                      <w:lang w:val="ru-RU"/>
                    </w:rPr>
                    <w:t>интерпретировать и применять законодательные нормы в области профессиональной деятельности.</w:t>
                  </w:r>
                </w:p>
                <w:p w:rsidR="005E10E0" w:rsidRPr="00121725" w:rsidRDefault="005E10E0">
                  <w:pPr>
                    <w:rPr>
                      <w:lang w:val="ru-RU"/>
                    </w:rPr>
                  </w:pPr>
                </w:p>
              </w:tc>
            </w:tr>
            <w:tr w:rsidR="005E10E0" w:rsidRPr="0046726E">
              <w:trPr>
                <w:trHeight w:val="279"/>
              </w:trPr>
              <w:tc>
                <w:tcPr>
                  <w:tcW w:w="2467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Pr="00121725" w:rsidRDefault="005E10E0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Pr="00121725" w:rsidRDefault="005E10E0">
                  <w:pPr>
                    <w:rPr>
                      <w:lang w:val="ru-RU"/>
                    </w:rPr>
                  </w:pPr>
                  <w:r w:rsidRPr="00121725">
                    <w:rPr>
                      <w:color w:val="000000"/>
                      <w:sz w:val="24"/>
                      <w:lang w:val="ru-RU"/>
                    </w:rPr>
                    <w:t>УК-2.2 При разработке проекта определяет цел</w:t>
                  </w:r>
                  <w:proofErr w:type="gramStart"/>
                  <w:r w:rsidRPr="00121725">
                    <w:rPr>
                      <w:color w:val="000000"/>
                      <w:sz w:val="24"/>
                      <w:lang w:val="ru-RU"/>
                    </w:rPr>
                    <w:t>ь(</w:t>
                  </w:r>
                  <w:proofErr w:type="gramEnd"/>
                  <w:r w:rsidRPr="00121725">
                    <w:rPr>
                      <w:color w:val="000000"/>
                      <w:sz w:val="24"/>
                      <w:lang w:val="ru-RU"/>
                    </w:rPr>
                    <w:t>и), перечень задач и связи между ними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Pr="00121725" w:rsidRDefault="005E10E0">
                  <w:pPr>
                    <w:rPr>
                      <w:lang w:val="ru-RU"/>
                    </w:rPr>
                  </w:pPr>
                  <w:r w:rsidRPr="00121725">
                    <w:rPr>
                      <w:b/>
                      <w:color w:val="000000"/>
                      <w:sz w:val="24"/>
                      <w:lang w:val="ru-RU"/>
                    </w:rPr>
                    <w:t>Знает:</w:t>
                  </w:r>
                  <w:r w:rsidRPr="00121725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proofErr w:type="gramStart"/>
                  <w:r w:rsidRPr="00121725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121725">
                    <w:rPr>
                      <w:color w:val="000000"/>
                      <w:sz w:val="24"/>
                      <w:lang w:val="ru-RU"/>
                    </w:rPr>
                    <w:t xml:space="preserve">процесс целеполагания . </w:t>
                  </w:r>
                  <w:r w:rsidRPr="00121725">
                    <w:rPr>
                      <w:color w:val="000000"/>
                      <w:sz w:val="24"/>
                      <w:lang w:val="ru-RU"/>
                    </w:rPr>
                    <w:br/>
                  </w:r>
                  <w:r w:rsidRPr="00121725">
                    <w:rPr>
                      <w:b/>
                      <w:color w:val="000000"/>
                      <w:sz w:val="24"/>
                      <w:lang w:val="ru-RU"/>
                    </w:rPr>
                    <w:t>Умеет:</w:t>
                  </w:r>
                  <w:r w:rsidRPr="00121725">
                    <w:rPr>
                      <w:color w:val="000000"/>
                      <w:sz w:val="24"/>
                      <w:lang w:val="ru-RU"/>
                    </w:rPr>
                    <w:br/>
                    <w:t>-ставить цель, формулировать задачи, решение которых способствует достижению цели.</w:t>
                  </w:r>
                </w:p>
                <w:p w:rsidR="005E10E0" w:rsidRPr="00121725" w:rsidRDefault="005E10E0">
                  <w:pPr>
                    <w:rPr>
                      <w:lang w:val="ru-RU"/>
                    </w:rPr>
                  </w:pPr>
                </w:p>
              </w:tc>
            </w:tr>
            <w:tr w:rsidR="005E10E0" w:rsidRPr="0046726E">
              <w:trPr>
                <w:trHeight w:val="279"/>
              </w:trPr>
              <w:tc>
                <w:tcPr>
                  <w:tcW w:w="2467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Pr="00121725" w:rsidRDefault="005E10E0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Pr="00121725" w:rsidRDefault="005E10E0">
                  <w:pPr>
                    <w:rPr>
                      <w:lang w:val="ru-RU"/>
                    </w:rPr>
                  </w:pPr>
                  <w:r w:rsidRPr="00121725">
                    <w:rPr>
                      <w:color w:val="000000"/>
                      <w:sz w:val="24"/>
                      <w:lang w:val="ru-RU"/>
                    </w:rPr>
                    <w:t>УК-2.3</w:t>
                  </w:r>
                  <w:proofErr w:type="gramStart"/>
                  <w:r w:rsidRPr="00121725">
                    <w:rPr>
                      <w:color w:val="000000"/>
                      <w:sz w:val="24"/>
                      <w:lang w:val="ru-RU"/>
                    </w:rPr>
                    <w:t xml:space="preserve"> П</w:t>
                  </w:r>
                  <w:proofErr w:type="gramEnd"/>
                  <w:r w:rsidRPr="00121725">
                    <w:rPr>
                      <w:color w:val="000000"/>
                      <w:sz w:val="24"/>
                      <w:lang w:val="ru-RU"/>
                    </w:rPr>
                    <w:t>редлагает оптимальные способы (методы) решения поставленных в проекте задач и ожидаемые результаты; оценивает способы (методы) и результаты на соответствие цели проекта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Pr="00121725" w:rsidRDefault="005E10E0">
                  <w:pPr>
                    <w:rPr>
                      <w:lang w:val="ru-RU"/>
                    </w:rPr>
                  </w:pPr>
                  <w:r w:rsidRPr="00121725">
                    <w:rPr>
                      <w:b/>
                      <w:color w:val="000000"/>
                      <w:sz w:val="24"/>
                      <w:lang w:val="ru-RU"/>
                    </w:rPr>
                    <w:t>Знает:</w:t>
                  </w:r>
                  <w:r w:rsidRPr="00121725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proofErr w:type="gramStart"/>
                  <w:r w:rsidRPr="00121725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121725">
                    <w:rPr>
                      <w:color w:val="000000"/>
                      <w:sz w:val="24"/>
                      <w:lang w:val="ru-RU"/>
                    </w:rPr>
                    <w:t xml:space="preserve">основные принципы, технологии разработки и реализации проекта. </w:t>
                  </w:r>
                  <w:r w:rsidRPr="00121725">
                    <w:rPr>
                      <w:color w:val="000000"/>
                      <w:sz w:val="24"/>
                      <w:lang w:val="ru-RU"/>
                    </w:rPr>
                    <w:br/>
                  </w:r>
                  <w:r w:rsidRPr="00121725">
                    <w:rPr>
                      <w:b/>
                      <w:color w:val="000000"/>
                      <w:sz w:val="24"/>
                      <w:lang w:val="ru-RU"/>
                    </w:rPr>
                    <w:t>Умеет:</w:t>
                  </w:r>
                  <w:proofErr w:type="gramStart"/>
                  <w:r w:rsidRPr="00121725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121725">
                    <w:rPr>
                      <w:color w:val="000000"/>
                      <w:sz w:val="24"/>
                      <w:lang w:val="ru-RU"/>
                    </w:rPr>
                    <w:t>определять оптимальные способы (методы) для реализации проекта, ожидаемые результаты..</w:t>
                  </w:r>
                </w:p>
                <w:p w:rsidR="005E10E0" w:rsidRPr="00121725" w:rsidRDefault="005E10E0">
                  <w:pPr>
                    <w:rPr>
                      <w:lang w:val="ru-RU"/>
                    </w:rPr>
                  </w:pPr>
                </w:p>
              </w:tc>
            </w:tr>
          </w:tbl>
          <w:p w:rsidR="005E10E0" w:rsidRPr="00121725" w:rsidRDefault="005E10E0">
            <w:pPr>
              <w:rPr>
                <w:lang w:val="ru-RU"/>
              </w:rPr>
            </w:pPr>
          </w:p>
        </w:tc>
        <w:tc>
          <w:tcPr>
            <w:tcW w:w="72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</w:tr>
      <w:tr w:rsidR="005E10E0" w:rsidRPr="0046726E">
        <w:trPr>
          <w:trHeight w:val="159"/>
        </w:trPr>
        <w:tc>
          <w:tcPr>
            <w:tcW w:w="23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</w:tr>
      <w:tr w:rsidR="00121725" w:rsidRPr="0046726E" w:rsidTr="00121725">
        <w:trPr>
          <w:trHeight w:val="425"/>
        </w:trPr>
        <w:tc>
          <w:tcPr>
            <w:tcW w:w="23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5E10E0" w:rsidRPr="0046726E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Pr="00121725" w:rsidRDefault="005E10E0">
                  <w:pPr>
                    <w:jc w:val="center"/>
                    <w:rPr>
                      <w:lang w:val="ru-RU"/>
                    </w:rPr>
                  </w:pPr>
                  <w:r w:rsidRPr="00121725">
                    <w:rPr>
                      <w:b/>
                      <w:color w:val="000000"/>
                      <w:sz w:val="32"/>
                      <w:lang w:val="ru-RU"/>
                    </w:rPr>
                    <w:t>3. МЕСТО ДИСЦИПЛИНЫ В СТРУКТУРЕ ОБРАЗОВАТЕЛЬНОЙ ПРОГРАММЫ</w:t>
                  </w:r>
                </w:p>
              </w:tc>
            </w:tr>
          </w:tbl>
          <w:p w:rsidR="005E10E0" w:rsidRPr="00121725" w:rsidRDefault="005E10E0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</w:tr>
      <w:tr w:rsidR="005E10E0" w:rsidRPr="0046726E">
        <w:trPr>
          <w:trHeight w:val="141"/>
        </w:trPr>
        <w:tc>
          <w:tcPr>
            <w:tcW w:w="23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</w:tr>
      <w:tr w:rsidR="00121725" w:rsidRPr="0046726E" w:rsidTr="00121725">
        <w:trPr>
          <w:trHeight w:val="425"/>
        </w:trPr>
        <w:tc>
          <w:tcPr>
            <w:tcW w:w="23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5E10E0" w:rsidRPr="0046726E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Pr="00121725" w:rsidRDefault="005E10E0">
                  <w:pPr>
                    <w:rPr>
                      <w:lang w:val="ru-RU"/>
                    </w:rPr>
                  </w:pPr>
                  <w:r w:rsidRPr="00121725">
                    <w:rPr>
                      <w:color w:val="000000"/>
                      <w:sz w:val="28"/>
                      <w:lang w:val="ru-RU"/>
                    </w:rPr>
                    <w:t xml:space="preserve">     Дисциплина относится к </w:t>
                  </w:r>
                  <w:proofErr w:type="gramStart"/>
                  <w:r w:rsidRPr="00121725">
                    <w:rPr>
                      <w:color w:val="000000"/>
                      <w:sz w:val="28"/>
                      <w:lang w:val="ru-RU"/>
                    </w:rPr>
                    <w:t>части, формируемой участниками образовательных отношений и является</w:t>
                  </w:r>
                  <w:proofErr w:type="gramEnd"/>
                  <w:r w:rsidRPr="00121725">
                    <w:rPr>
                      <w:color w:val="000000"/>
                      <w:sz w:val="28"/>
                      <w:lang w:val="ru-RU"/>
                    </w:rPr>
                    <w:t xml:space="preserve"> дисциплиной по выбору обучающимся.</w:t>
                  </w:r>
                  <w:r w:rsidRPr="00121725">
                    <w:rPr>
                      <w:color w:val="000000"/>
                      <w:sz w:val="28"/>
                      <w:lang w:val="ru-RU"/>
                    </w:rPr>
                    <w:br/>
                    <w:t xml:space="preserve">     Изучение дисциплины базируется на знаниях и умениях, полученных при изучении дисциплин: Правоведение, Экономика предприятия, Бухгалтерский учет, Методы оптимизации.</w:t>
                  </w:r>
                  <w:r w:rsidRPr="00121725">
                    <w:rPr>
                      <w:color w:val="000000"/>
                      <w:sz w:val="28"/>
                      <w:lang w:val="ru-RU"/>
                    </w:rPr>
                    <w:br/>
                    <w:t xml:space="preserve">     Освоение дисциплины необходимо как предшествующее при изучении следующих дисциплин: Управление информационными проектами.</w:t>
                  </w:r>
                </w:p>
              </w:tc>
            </w:tr>
          </w:tbl>
          <w:p w:rsidR="005E10E0" w:rsidRPr="00121725" w:rsidRDefault="005E10E0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</w:tr>
      <w:tr w:rsidR="005E10E0" w:rsidRPr="0046726E">
        <w:trPr>
          <w:trHeight w:val="103"/>
        </w:trPr>
        <w:tc>
          <w:tcPr>
            <w:tcW w:w="23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</w:tr>
      <w:tr w:rsidR="00121725" w:rsidRPr="0046726E" w:rsidTr="00121725">
        <w:trPr>
          <w:trHeight w:val="425"/>
        </w:trPr>
        <w:tc>
          <w:tcPr>
            <w:tcW w:w="23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5E10E0" w:rsidRPr="0046726E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Pr="00121725" w:rsidRDefault="005E10E0">
                  <w:pPr>
                    <w:jc w:val="center"/>
                    <w:rPr>
                      <w:lang w:val="ru-RU"/>
                    </w:rPr>
                  </w:pPr>
                  <w:r w:rsidRPr="00121725">
                    <w:rPr>
                      <w:b/>
                      <w:color w:val="000000"/>
                      <w:sz w:val="32"/>
                      <w:lang w:val="ru-RU"/>
                    </w:rPr>
                    <w:t xml:space="preserve">4. ОБЪЕМ ДИСЦИПЛИНЫ И ВИДЫ УЧЕБНОЙ РАБОТЫ </w:t>
                  </w:r>
                  <w:r w:rsidRPr="00121725">
                    <w:rPr>
                      <w:b/>
                      <w:color w:val="000000"/>
                      <w:sz w:val="32"/>
                      <w:lang w:val="ru-RU"/>
                    </w:rPr>
                    <w:br/>
                    <w:t>ПО ФОРМАМ И СРОКАМ ОБУЧЕНИЯ</w:t>
                  </w:r>
                </w:p>
              </w:tc>
            </w:tr>
          </w:tbl>
          <w:p w:rsidR="005E10E0" w:rsidRPr="00121725" w:rsidRDefault="005E10E0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</w:tr>
      <w:tr w:rsidR="005E10E0" w:rsidRPr="0046726E">
        <w:trPr>
          <w:trHeight w:val="141"/>
        </w:trPr>
        <w:tc>
          <w:tcPr>
            <w:tcW w:w="23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</w:tr>
      <w:tr w:rsidR="00121725" w:rsidTr="00121725">
        <w:trPr>
          <w:trHeight w:val="425"/>
        </w:trPr>
        <w:tc>
          <w:tcPr>
            <w:tcW w:w="23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5E10E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- 8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семестр</w:t>
                  </w:r>
                  <w:proofErr w:type="spellEnd"/>
                </w:p>
              </w:tc>
            </w:tr>
          </w:tbl>
          <w:p w:rsidR="005E10E0" w:rsidRDefault="005E10E0"/>
        </w:tc>
        <w:tc>
          <w:tcPr>
            <w:tcW w:w="283" w:type="dxa"/>
          </w:tcPr>
          <w:p w:rsidR="005E10E0" w:rsidRDefault="005E10E0">
            <w:pPr>
              <w:pStyle w:val="EmptyLayoutCell"/>
            </w:pPr>
          </w:p>
        </w:tc>
      </w:tr>
      <w:tr w:rsidR="005E10E0">
        <w:trPr>
          <w:trHeight w:val="141"/>
        </w:trPr>
        <w:tc>
          <w:tcPr>
            <w:tcW w:w="23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23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1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1240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7157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1144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72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23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283" w:type="dxa"/>
          </w:tcPr>
          <w:p w:rsidR="005E10E0" w:rsidRDefault="005E10E0">
            <w:pPr>
              <w:pStyle w:val="EmptyLayoutCell"/>
            </w:pPr>
          </w:p>
        </w:tc>
      </w:tr>
      <w:tr w:rsidR="00121725" w:rsidTr="00121725">
        <w:tc>
          <w:tcPr>
            <w:tcW w:w="23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23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1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9636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223"/>
              <w:gridCol w:w="3392"/>
            </w:tblGrid>
            <w:tr w:rsidR="005E10E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E10E0" w:rsidRDefault="005E10E0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8"/>
                    </w:rPr>
                    <w:t>Вид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занятия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E10E0" w:rsidRDefault="005E10E0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8"/>
                    </w:rPr>
                    <w:t>Часов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по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учебному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плану</w:t>
                  </w:r>
                  <w:proofErr w:type="spellEnd"/>
                </w:p>
              </w:tc>
            </w:tr>
            <w:tr w:rsidR="005E10E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roofErr w:type="spellStart"/>
                  <w:r>
                    <w:rPr>
                      <w:color w:val="000000"/>
                      <w:sz w:val="28"/>
                    </w:rPr>
                    <w:t>Контактная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с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преподавателем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46</w:t>
                  </w:r>
                </w:p>
              </w:tc>
            </w:tr>
            <w:tr w:rsidR="005E10E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Pr="00121725" w:rsidRDefault="005E10E0">
                  <w:pPr>
                    <w:rPr>
                      <w:lang w:val="ru-RU"/>
                    </w:rPr>
                  </w:pPr>
                  <w:r w:rsidRPr="00121725">
                    <w:rPr>
                      <w:color w:val="000000"/>
                      <w:sz w:val="28"/>
                      <w:lang w:val="ru-RU"/>
                    </w:rPr>
                    <w:t>-занятия лекционного типа,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22</w:t>
                  </w:r>
                </w:p>
              </w:tc>
            </w:tr>
            <w:tr w:rsidR="005E10E0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5E10E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r>
                    <w:rPr>
                      <w:color w:val="000000"/>
                      <w:sz w:val="28"/>
                    </w:rPr>
                    <w:t>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семинарского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типа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/>
              </w:tc>
            </w:tr>
            <w:tr w:rsidR="005E10E0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Pr="00121725" w:rsidRDefault="005E10E0">
                  <w:pPr>
                    <w:rPr>
                      <w:lang w:val="ru-RU"/>
                    </w:rPr>
                  </w:pPr>
                  <w:r w:rsidRPr="00121725">
                    <w:rPr>
                      <w:color w:val="000000"/>
                      <w:sz w:val="28"/>
                      <w:lang w:val="ru-RU"/>
                    </w:rPr>
                    <w:t xml:space="preserve">     -</w:t>
                  </w:r>
                  <w:proofErr w:type="gramStart"/>
                  <w:r w:rsidRPr="00121725">
                    <w:rPr>
                      <w:color w:val="000000"/>
                      <w:sz w:val="28"/>
                      <w:lang w:val="ru-RU"/>
                    </w:rPr>
                    <w:t>семинарские</w:t>
                  </w:r>
                  <w:proofErr w:type="gramEnd"/>
                  <w:r w:rsidRPr="00121725">
                    <w:rPr>
                      <w:color w:val="000000"/>
                      <w:sz w:val="28"/>
                      <w:lang w:val="ru-RU"/>
                    </w:rPr>
                    <w:t>/практические,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5E10E0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5E10E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r>
                    <w:rPr>
                      <w:color w:val="000000"/>
                      <w:sz w:val="28"/>
                    </w:rPr>
                    <w:t xml:space="preserve">     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лабораторные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, в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том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числе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22</w:t>
                  </w:r>
                </w:p>
              </w:tc>
            </w:tr>
            <w:tr w:rsidR="005E10E0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5E10E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Pr="00121725" w:rsidRDefault="005E10E0">
                  <w:pPr>
                    <w:rPr>
                      <w:lang w:val="ru-RU"/>
                    </w:rPr>
                  </w:pPr>
                  <w:r w:rsidRPr="00121725">
                    <w:rPr>
                      <w:color w:val="000000"/>
                      <w:sz w:val="28"/>
                      <w:lang w:val="ru-RU"/>
                    </w:rPr>
                    <w:t>-консультации, в том числе по курсовой работе (проекту)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2</w:t>
                  </w:r>
                </w:p>
              </w:tc>
            </w:tr>
            <w:tr w:rsidR="005E10E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roofErr w:type="spellStart"/>
                  <w:r>
                    <w:rPr>
                      <w:color w:val="000000"/>
                      <w:sz w:val="28"/>
                    </w:rPr>
                    <w:t>Самостоятельная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62</w:t>
                  </w:r>
                </w:p>
              </w:tc>
            </w:tr>
            <w:tr w:rsidR="005E10E0" w:rsidRPr="0046726E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Pr="00121725" w:rsidRDefault="005E10E0">
                  <w:pPr>
                    <w:rPr>
                      <w:lang w:val="ru-RU"/>
                    </w:rPr>
                  </w:pPr>
                  <w:r w:rsidRPr="00121725">
                    <w:rPr>
                      <w:color w:val="000000"/>
                      <w:sz w:val="28"/>
                      <w:lang w:val="ru-RU"/>
                    </w:rPr>
                    <w:t xml:space="preserve">     в </w:t>
                  </w:r>
                  <w:proofErr w:type="spellStart"/>
                  <w:r w:rsidRPr="00121725">
                    <w:rPr>
                      <w:color w:val="000000"/>
                      <w:sz w:val="28"/>
                      <w:lang w:val="ru-RU"/>
                    </w:rPr>
                    <w:t>т.ч</w:t>
                  </w:r>
                  <w:proofErr w:type="spellEnd"/>
                  <w:r w:rsidRPr="00121725">
                    <w:rPr>
                      <w:color w:val="000000"/>
                      <w:sz w:val="28"/>
                      <w:lang w:val="ru-RU"/>
                    </w:rPr>
                    <w:t>. курсовая работа (проект)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Pr="00121725" w:rsidRDefault="005E10E0">
                  <w:pPr>
                    <w:rPr>
                      <w:lang w:val="ru-RU"/>
                    </w:rPr>
                  </w:pPr>
                </w:p>
              </w:tc>
            </w:tr>
            <w:tr w:rsidR="00121725" w:rsidTr="00121725">
              <w:trPr>
                <w:trHeight w:val="288"/>
              </w:trPr>
              <w:tc>
                <w:tcPr>
                  <w:tcW w:w="9637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roofErr w:type="spellStart"/>
                  <w:r>
                    <w:rPr>
                      <w:color w:val="000000"/>
                      <w:sz w:val="28"/>
                    </w:rPr>
                    <w:t>Промежуточная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аттестация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</w:tr>
            <w:tr w:rsidR="005E10E0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r>
                    <w:rPr>
                      <w:color w:val="000000"/>
                      <w:sz w:val="28"/>
                    </w:rPr>
                    <w:t xml:space="preserve">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зачет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/>
              </w:tc>
            </w:tr>
            <w:tr w:rsidR="005E10E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5E10E0" w:rsidRDefault="005E10E0"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Общая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трудоемкость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108</w:t>
                  </w:r>
                </w:p>
              </w:tc>
            </w:tr>
          </w:tbl>
          <w:p w:rsidR="005E10E0" w:rsidRDefault="005E10E0"/>
        </w:tc>
        <w:tc>
          <w:tcPr>
            <w:tcW w:w="283" w:type="dxa"/>
          </w:tcPr>
          <w:p w:rsidR="005E10E0" w:rsidRDefault="005E10E0">
            <w:pPr>
              <w:pStyle w:val="EmptyLayoutCell"/>
            </w:pPr>
          </w:p>
        </w:tc>
      </w:tr>
      <w:tr w:rsidR="005E10E0">
        <w:trPr>
          <w:trHeight w:val="131"/>
        </w:trPr>
        <w:tc>
          <w:tcPr>
            <w:tcW w:w="23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23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1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1240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7157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1144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72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23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283" w:type="dxa"/>
          </w:tcPr>
          <w:p w:rsidR="005E10E0" w:rsidRDefault="005E10E0">
            <w:pPr>
              <w:pStyle w:val="EmptyLayoutCell"/>
            </w:pPr>
          </w:p>
        </w:tc>
      </w:tr>
      <w:tr w:rsidR="00121725" w:rsidTr="00121725">
        <w:trPr>
          <w:trHeight w:val="425"/>
        </w:trPr>
        <w:tc>
          <w:tcPr>
            <w:tcW w:w="23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23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5E10E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Заочная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- 5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курс</w:t>
                  </w:r>
                  <w:proofErr w:type="spellEnd"/>
                </w:p>
              </w:tc>
            </w:tr>
          </w:tbl>
          <w:p w:rsidR="005E10E0" w:rsidRDefault="005E10E0"/>
        </w:tc>
        <w:tc>
          <w:tcPr>
            <w:tcW w:w="283" w:type="dxa"/>
          </w:tcPr>
          <w:p w:rsidR="005E10E0" w:rsidRDefault="005E10E0">
            <w:pPr>
              <w:pStyle w:val="EmptyLayoutCell"/>
            </w:pPr>
          </w:p>
        </w:tc>
      </w:tr>
      <w:tr w:rsidR="005E10E0">
        <w:trPr>
          <w:trHeight w:val="232"/>
        </w:trPr>
        <w:tc>
          <w:tcPr>
            <w:tcW w:w="23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23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1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1240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7157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1144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72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23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283" w:type="dxa"/>
          </w:tcPr>
          <w:p w:rsidR="005E10E0" w:rsidRDefault="005E10E0">
            <w:pPr>
              <w:pStyle w:val="EmptyLayoutCell"/>
            </w:pPr>
          </w:p>
        </w:tc>
      </w:tr>
      <w:tr w:rsidR="00121725" w:rsidTr="00121725">
        <w:tc>
          <w:tcPr>
            <w:tcW w:w="23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23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227"/>
              <w:gridCol w:w="3394"/>
            </w:tblGrid>
            <w:tr w:rsidR="005E10E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E10E0" w:rsidRDefault="005E10E0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8"/>
                    </w:rPr>
                    <w:t>Вид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занятия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E10E0" w:rsidRDefault="005E10E0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8"/>
                    </w:rPr>
                    <w:t>Часов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по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учебному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плану</w:t>
                  </w:r>
                  <w:proofErr w:type="spellEnd"/>
                </w:p>
              </w:tc>
            </w:tr>
            <w:tr w:rsidR="005E10E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roofErr w:type="spellStart"/>
                  <w:r>
                    <w:rPr>
                      <w:color w:val="000000"/>
                      <w:sz w:val="28"/>
                    </w:rPr>
                    <w:t>Контактная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с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преподавателем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16</w:t>
                  </w:r>
                </w:p>
              </w:tc>
            </w:tr>
            <w:tr w:rsidR="005E10E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Pr="00121725" w:rsidRDefault="005E10E0">
                  <w:pPr>
                    <w:rPr>
                      <w:lang w:val="ru-RU"/>
                    </w:rPr>
                  </w:pPr>
                  <w:r w:rsidRPr="00121725">
                    <w:rPr>
                      <w:color w:val="000000"/>
                      <w:sz w:val="28"/>
                      <w:lang w:val="ru-RU"/>
                    </w:rPr>
                    <w:t>-занятия лекционного типа,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6</w:t>
                  </w:r>
                </w:p>
              </w:tc>
            </w:tr>
            <w:tr w:rsidR="005E10E0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5E10E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r>
                    <w:rPr>
                      <w:color w:val="000000"/>
                      <w:sz w:val="28"/>
                    </w:rPr>
                    <w:t>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семинарского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типа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/>
              </w:tc>
            </w:tr>
            <w:tr w:rsidR="005E10E0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Pr="00121725" w:rsidRDefault="005E10E0">
                  <w:pPr>
                    <w:rPr>
                      <w:lang w:val="ru-RU"/>
                    </w:rPr>
                  </w:pPr>
                  <w:r w:rsidRPr="00121725">
                    <w:rPr>
                      <w:color w:val="000000"/>
                      <w:sz w:val="28"/>
                      <w:lang w:val="ru-RU"/>
                    </w:rPr>
                    <w:t xml:space="preserve">     -</w:t>
                  </w:r>
                  <w:proofErr w:type="gramStart"/>
                  <w:r w:rsidRPr="00121725">
                    <w:rPr>
                      <w:color w:val="000000"/>
                      <w:sz w:val="28"/>
                      <w:lang w:val="ru-RU"/>
                    </w:rPr>
                    <w:t>семинарские</w:t>
                  </w:r>
                  <w:proofErr w:type="gramEnd"/>
                  <w:r w:rsidRPr="00121725">
                    <w:rPr>
                      <w:color w:val="000000"/>
                      <w:sz w:val="28"/>
                      <w:lang w:val="ru-RU"/>
                    </w:rPr>
                    <w:t>/практические,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5E10E0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5E10E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r>
                    <w:rPr>
                      <w:color w:val="000000"/>
                      <w:sz w:val="28"/>
                    </w:rPr>
                    <w:t xml:space="preserve">     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лабораторные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, в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том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числе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6</w:t>
                  </w:r>
                </w:p>
              </w:tc>
            </w:tr>
            <w:tr w:rsidR="005E10E0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5E10E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Pr="00121725" w:rsidRDefault="005E10E0">
                  <w:pPr>
                    <w:rPr>
                      <w:lang w:val="ru-RU"/>
                    </w:rPr>
                  </w:pPr>
                  <w:r w:rsidRPr="00121725">
                    <w:rPr>
                      <w:color w:val="000000"/>
                      <w:sz w:val="28"/>
                      <w:lang w:val="ru-RU"/>
                    </w:rPr>
                    <w:t>-консультации, в том числе по курсовой работе (проекту)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4</w:t>
                  </w:r>
                </w:p>
              </w:tc>
            </w:tr>
            <w:tr w:rsidR="005E10E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roofErr w:type="spellStart"/>
                  <w:r>
                    <w:rPr>
                      <w:color w:val="000000"/>
                      <w:sz w:val="28"/>
                    </w:rPr>
                    <w:t>Самостоятельная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88</w:t>
                  </w:r>
                </w:p>
              </w:tc>
            </w:tr>
            <w:tr w:rsidR="005E10E0" w:rsidRPr="0046726E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Pr="00121725" w:rsidRDefault="005E10E0">
                  <w:pPr>
                    <w:rPr>
                      <w:lang w:val="ru-RU"/>
                    </w:rPr>
                  </w:pPr>
                  <w:r w:rsidRPr="00121725">
                    <w:rPr>
                      <w:color w:val="000000"/>
                      <w:sz w:val="28"/>
                      <w:lang w:val="ru-RU"/>
                    </w:rPr>
                    <w:t xml:space="preserve">     в </w:t>
                  </w:r>
                  <w:proofErr w:type="spellStart"/>
                  <w:r w:rsidRPr="00121725">
                    <w:rPr>
                      <w:color w:val="000000"/>
                      <w:sz w:val="28"/>
                      <w:lang w:val="ru-RU"/>
                    </w:rPr>
                    <w:t>т.ч</w:t>
                  </w:r>
                  <w:proofErr w:type="spellEnd"/>
                  <w:r w:rsidRPr="00121725">
                    <w:rPr>
                      <w:color w:val="000000"/>
                      <w:sz w:val="28"/>
                      <w:lang w:val="ru-RU"/>
                    </w:rPr>
                    <w:t>. курсовая работа (проект)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Pr="00121725" w:rsidRDefault="005E10E0">
                  <w:pPr>
                    <w:rPr>
                      <w:lang w:val="ru-RU"/>
                    </w:rPr>
                  </w:pPr>
                </w:p>
              </w:tc>
            </w:tr>
            <w:tr w:rsidR="005E10E0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r w:rsidRPr="00121725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контрольная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/>
              </w:tc>
            </w:tr>
            <w:tr w:rsidR="00121725" w:rsidTr="00121725">
              <w:trPr>
                <w:trHeight w:val="288"/>
              </w:trPr>
              <w:tc>
                <w:tcPr>
                  <w:tcW w:w="9637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roofErr w:type="spellStart"/>
                  <w:r>
                    <w:rPr>
                      <w:color w:val="000000"/>
                      <w:sz w:val="28"/>
                    </w:rPr>
                    <w:t>Промежуточная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аттестация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</w:tr>
            <w:tr w:rsidR="005E10E0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r>
                    <w:rPr>
                      <w:color w:val="000000"/>
                      <w:sz w:val="28"/>
                    </w:rPr>
                    <w:t xml:space="preserve">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зачет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4</w:t>
                  </w:r>
                </w:p>
              </w:tc>
            </w:tr>
            <w:tr w:rsidR="005E10E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5E10E0" w:rsidRDefault="005E10E0">
                  <w:proofErr w:type="spellStart"/>
                  <w:r>
                    <w:rPr>
                      <w:b/>
                      <w:color w:val="000000"/>
                      <w:sz w:val="28"/>
                    </w:rPr>
                    <w:lastRenderedPageBreak/>
                    <w:t>Общая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трудоемкость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108</w:t>
                  </w:r>
                </w:p>
              </w:tc>
            </w:tr>
          </w:tbl>
          <w:p w:rsidR="005E10E0" w:rsidRDefault="005E10E0"/>
        </w:tc>
        <w:tc>
          <w:tcPr>
            <w:tcW w:w="283" w:type="dxa"/>
          </w:tcPr>
          <w:p w:rsidR="005E10E0" w:rsidRDefault="005E10E0">
            <w:pPr>
              <w:pStyle w:val="EmptyLayoutCell"/>
            </w:pPr>
          </w:p>
        </w:tc>
      </w:tr>
      <w:tr w:rsidR="005E10E0">
        <w:trPr>
          <w:trHeight w:val="785"/>
        </w:trPr>
        <w:tc>
          <w:tcPr>
            <w:tcW w:w="23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23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1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1240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7157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1144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72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23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283" w:type="dxa"/>
          </w:tcPr>
          <w:p w:rsidR="005E10E0" w:rsidRDefault="005E10E0">
            <w:pPr>
              <w:pStyle w:val="EmptyLayoutCell"/>
            </w:pPr>
          </w:p>
        </w:tc>
      </w:tr>
      <w:tr w:rsidR="00121725" w:rsidTr="00121725">
        <w:trPr>
          <w:trHeight w:val="425"/>
        </w:trPr>
        <w:tc>
          <w:tcPr>
            <w:tcW w:w="23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23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5E10E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5. СОДЕРЖАНИЕ ДИСЦИПЛИНЫ</w:t>
                  </w:r>
                </w:p>
              </w:tc>
            </w:tr>
          </w:tbl>
          <w:p w:rsidR="005E10E0" w:rsidRDefault="005E10E0"/>
        </w:tc>
        <w:tc>
          <w:tcPr>
            <w:tcW w:w="283" w:type="dxa"/>
          </w:tcPr>
          <w:p w:rsidR="005E10E0" w:rsidRDefault="005E10E0">
            <w:pPr>
              <w:pStyle w:val="EmptyLayoutCell"/>
            </w:pPr>
          </w:p>
        </w:tc>
      </w:tr>
      <w:tr w:rsidR="005E10E0">
        <w:trPr>
          <w:trHeight w:val="141"/>
        </w:trPr>
        <w:tc>
          <w:tcPr>
            <w:tcW w:w="23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23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1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1240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7157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1144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72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23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283" w:type="dxa"/>
          </w:tcPr>
          <w:p w:rsidR="005E10E0" w:rsidRDefault="005E10E0">
            <w:pPr>
              <w:pStyle w:val="EmptyLayoutCell"/>
            </w:pPr>
          </w:p>
        </w:tc>
      </w:tr>
      <w:tr w:rsidR="00121725" w:rsidTr="00121725">
        <w:trPr>
          <w:trHeight w:val="425"/>
        </w:trPr>
        <w:tc>
          <w:tcPr>
            <w:tcW w:w="23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23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5E10E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</w:p>
              </w:tc>
            </w:tr>
          </w:tbl>
          <w:p w:rsidR="005E10E0" w:rsidRDefault="005E10E0"/>
        </w:tc>
        <w:tc>
          <w:tcPr>
            <w:tcW w:w="283" w:type="dxa"/>
          </w:tcPr>
          <w:p w:rsidR="005E10E0" w:rsidRDefault="005E10E0">
            <w:pPr>
              <w:pStyle w:val="EmptyLayoutCell"/>
            </w:pPr>
          </w:p>
        </w:tc>
      </w:tr>
      <w:tr w:rsidR="005E10E0">
        <w:trPr>
          <w:trHeight w:val="141"/>
        </w:trPr>
        <w:tc>
          <w:tcPr>
            <w:tcW w:w="23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23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1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1240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7157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1144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72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23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283" w:type="dxa"/>
          </w:tcPr>
          <w:p w:rsidR="005E10E0" w:rsidRDefault="005E10E0">
            <w:pPr>
              <w:pStyle w:val="EmptyLayoutCell"/>
            </w:pPr>
          </w:p>
        </w:tc>
      </w:tr>
      <w:tr w:rsidR="00121725" w:rsidTr="00121725">
        <w:tc>
          <w:tcPr>
            <w:tcW w:w="23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23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58"/>
              <w:gridCol w:w="2630"/>
              <w:gridCol w:w="936"/>
              <w:gridCol w:w="731"/>
              <w:gridCol w:w="1396"/>
              <w:gridCol w:w="978"/>
              <w:gridCol w:w="934"/>
              <w:gridCol w:w="1558"/>
            </w:tblGrid>
            <w:tr w:rsidR="00121725" w:rsidRPr="0046726E" w:rsidTr="00121725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E10E0" w:rsidRDefault="005E10E0"/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E10E0" w:rsidRDefault="005E10E0"/>
              </w:tc>
              <w:tc>
                <w:tcPr>
                  <w:tcW w:w="5952" w:type="dxa"/>
                  <w:gridSpan w:val="6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E10E0" w:rsidRPr="00121725" w:rsidRDefault="005E10E0">
                  <w:pPr>
                    <w:jc w:val="center"/>
                    <w:rPr>
                      <w:lang w:val="ru-RU"/>
                    </w:rPr>
                  </w:pPr>
                  <w:r w:rsidRPr="00121725">
                    <w:rPr>
                      <w:color w:val="000000"/>
                      <w:sz w:val="24"/>
                      <w:lang w:val="ru-RU"/>
                    </w:rPr>
                    <w:t>Количество часов по видам учебной работы</w:t>
                  </w:r>
                </w:p>
              </w:tc>
            </w:tr>
            <w:tr w:rsidR="00121725" w:rsidTr="00121725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E10E0" w:rsidRPr="00121725" w:rsidRDefault="005E10E0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E10E0" w:rsidRPr="00121725" w:rsidRDefault="005E10E0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E10E0" w:rsidRPr="00121725" w:rsidRDefault="005E10E0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E10E0" w:rsidRPr="00121725" w:rsidRDefault="005E10E0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968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E10E0" w:rsidRDefault="005E10E0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контактная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с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преподавателем</w:t>
                  </w:r>
                  <w:proofErr w:type="spellEnd"/>
                </w:p>
              </w:tc>
            </w:tr>
            <w:tr w:rsidR="00121725" w:rsidTr="00121725">
              <w:trPr>
                <w:trHeight w:val="260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/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E10E0" w:rsidRDefault="005E10E0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E10E0" w:rsidRDefault="005E10E0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E10E0" w:rsidRDefault="005E10E0"/>
              </w:tc>
              <w:tc>
                <w:tcPr>
                  <w:tcW w:w="19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E10E0" w:rsidRDefault="005E10E0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семинарского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типа</w:t>
                  </w:r>
                  <w:proofErr w:type="spellEnd"/>
                  <w:r>
                    <w:rPr>
                      <w:color w:val="000000"/>
                      <w:sz w:val="24"/>
                    </w:rPr>
                    <w:t>: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E10E0" w:rsidRDefault="005E10E0"/>
              </w:tc>
            </w:tr>
            <w:tr w:rsidR="005E10E0" w:rsidRPr="0046726E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  <w:t>№</w:t>
                  </w: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</w:r>
                  <w:proofErr w:type="spellStart"/>
                  <w:r>
                    <w:rPr>
                      <w:color w:val="000000"/>
                      <w:sz w:val="24"/>
                    </w:rPr>
                    <w:t>Раздел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/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Тема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дисциплины</w:t>
                  </w:r>
                  <w:proofErr w:type="spellEnd"/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E10E0" w:rsidRDefault="005E10E0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ВСЕГО</w:t>
                  </w:r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E10E0" w:rsidRDefault="005E10E0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СР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E10E0" w:rsidRDefault="005E10E0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лекционного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типа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E10E0" w:rsidRDefault="005E10E0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семи-нарские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/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практи-ческие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E10E0" w:rsidRDefault="005E10E0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лабора-торные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E10E0" w:rsidRPr="00121725" w:rsidRDefault="005E10E0">
                  <w:pPr>
                    <w:jc w:val="center"/>
                    <w:rPr>
                      <w:lang w:val="ru-RU"/>
                    </w:rPr>
                  </w:pPr>
                  <w:r w:rsidRPr="00121725">
                    <w:rPr>
                      <w:color w:val="000000"/>
                      <w:sz w:val="24"/>
                      <w:lang w:val="ru-RU"/>
                    </w:rPr>
                    <w:t>консультации, в том числе по курсовой работе (проекту)</w:t>
                  </w:r>
                </w:p>
              </w:tc>
            </w:tr>
            <w:tr w:rsidR="005E10E0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Pr="00121725" w:rsidRDefault="005E10E0">
                  <w:pPr>
                    <w:rPr>
                      <w:lang w:val="ru-RU"/>
                    </w:rPr>
                  </w:pPr>
                  <w:r w:rsidRPr="00121725">
                    <w:rPr>
                      <w:color w:val="000000"/>
                      <w:sz w:val="24"/>
                      <w:lang w:val="ru-RU"/>
                    </w:rPr>
                    <w:t>Информационные технологии и системы, использующиеся в реинжиниринге бизнес-процессов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/>
              </w:tc>
            </w:tr>
            <w:tr w:rsidR="005E10E0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Pr="00121725" w:rsidRDefault="005E10E0">
                  <w:pPr>
                    <w:rPr>
                      <w:lang w:val="ru-RU"/>
                    </w:rPr>
                  </w:pPr>
                  <w:r w:rsidRPr="00121725">
                    <w:rPr>
                      <w:color w:val="000000"/>
                      <w:sz w:val="24"/>
                      <w:lang w:val="ru-RU"/>
                    </w:rPr>
                    <w:t>Компьютерные сети, используемые в реинжиниринге бизнес-процессов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/>
              </w:tc>
            </w:tr>
            <w:tr w:rsidR="005E10E0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Pr="00121725" w:rsidRDefault="005E10E0">
                  <w:pPr>
                    <w:rPr>
                      <w:lang w:val="ru-RU"/>
                    </w:rPr>
                  </w:pPr>
                  <w:r w:rsidRPr="00121725">
                    <w:rPr>
                      <w:color w:val="000000"/>
                      <w:sz w:val="24"/>
                      <w:lang w:val="ru-RU"/>
                    </w:rPr>
                    <w:t>Программное обеспечение реинжиниринга бизнес-процессов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/>
              </w:tc>
            </w:tr>
            <w:tr w:rsidR="005E10E0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Pr="00121725" w:rsidRDefault="005E10E0">
                  <w:pPr>
                    <w:rPr>
                      <w:lang w:val="ru-RU"/>
                    </w:rPr>
                  </w:pPr>
                  <w:r w:rsidRPr="00121725">
                    <w:rPr>
                      <w:color w:val="000000"/>
                      <w:sz w:val="24"/>
                      <w:lang w:val="ru-RU"/>
                    </w:rPr>
                    <w:t>Основные понятия алгоритмизации реинжиниринга бизнес-процессов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/>
              </w:tc>
            </w:tr>
            <w:tr w:rsidR="005E10E0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Pr="00121725" w:rsidRDefault="005E10E0">
                  <w:pPr>
                    <w:rPr>
                      <w:lang w:val="ru-RU"/>
                    </w:rPr>
                  </w:pPr>
                  <w:r w:rsidRPr="00121725">
                    <w:rPr>
                      <w:color w:val="000000"/>
                      <w:sz w:val="24"/>
                      <w:lang w:val="ru-RU"/>
                    </w:rPr>
                    <w:t xml:space="preserve">Информационные технологии управления </w:t>
                  </w:r>
                  <w:proofErr w:type="gramStart"/>
                  <w:r w:rsidRPr="00121725">
                    <w:rPr>
                      <w:color w:val="000000"/>
                      <w:sz w:val="24"/>
                      <w:lang w:val="ru-RU"/>
                    </w:rPr>
                    <w:t>бизнес-проектами</w:t>
                  </w:r>
                  <w:proofErr w:type="gram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/>
              </w:tc>
            </w:tr>
            <w:tr w:rsidR="005E10E0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roofErr w:type="spellStart"/>
                  <w:r>
                    <w:rPr>
                      <w:color w:val="000000"/>
                      <w:sz w:val="24"/>
                    </w:rPr>
                    <w:t>Программные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средства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современного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офиса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/>
              </w:tc>
            </w:tr>
            <w:tr w:rsidR="005E10E0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7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Pr="00121725" w:rsidRDefault="005E10E0">
                  <w:pPr>
                    <w:rPr>
                      <w:lang w:val="ru-RU"/>
                    </w:rPr>
                  </w:pPr>
                  <w:r w:rsidRPr="00121725">
                    <w:rPr>
                      <w:color w:val="000000"/>
                      <w:sz w:val="24"/>
                      <w:lang w:val="ru-RU"/>
                    </w:rPr>
                    <w:t>Основы информационного моделирования бизнес-процессов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/>
              </w:tc>
            </w:tr>
            <w:tr w:rsidR="005E10E0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roofErr w:type="spellStart"/>
                  <w:r>
                    <w:rPr>
                      <w:color w:val="000000"/>
                      <w:sz w:val="24"/>
                    </w:rPr>
                    <w:t>Анализ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статистических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данных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/>
              </w:tc>
            </w:tr>
            <w:tr w:rsidR="005E10E0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lastRenderedPageBreak/>
                    <w:t>9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Pr="00121725" w:rsidRDefault="005E10E0">
                  <w:pPr>
                    <w:rPr>
                      <w:lang w:val="ru-RU"/>
                    </w:rPr>
                  </w:pPr>
                  <w:r w:rsidRPr="00121725">
                    <w:rPr>
                      <w:color w:val="000000"/>
                      <w:sz w:val="24"/>
                      <w:lang w:val="ru-RU"/>
                    </w:rPr>
                    <w:t>Основы систем оперативной аналитической обработки информации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/>
              </w:tc>
            </w:tr>
            <w:tr w:rsidR="00121725" w:rsidRPr="0046726E" w:rsidTr="00121725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Pr="00121725" w:rsidRDefault="005E10E0">
                  <w:pPr>
                    <w:rPr>
                      <w:lang w:val="ru-RU"/>
                    </w:rPr>
                  </w:pPr>
                  <w:r w:rsidRPr="00121725">
                    <w:rPr>
                      <w:color w:val="000000"/>
                      <w:sz w:val="24"/>
                      <w:lang w:val="ru-RU"/>
                    </w:rPr>
                    <w:t>Подготовка и защита курсовой работы (проекта)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E10E0" w:rsidRPr="00121725" w:rsidRDefault="005E10E0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E10E0" w:rsidRPr="00121725" w:rsidRDefault="005E10E0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E10E0" w:rsidRPr="00121725" w:rsidRDefault="005E10E0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E10E0" w:rsidRPr="00121725" w:rsidRDefault="005E10E0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E10E0" w:rsidRPr="00121725" w:rsidRDefault="005E10E0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E10E0" w:rsidRPr="00121725" w:rsidRDefault="005E10E0">
                  <w:pPr>
                    <w:rPr>
                      <w:lang w:val="ru-RU"/>
                    </w:rPr>
                  </w:pPr>
                </w:p>
              </w:tc>
            </w:tr>
            <w:tr w:rsidR="00121725" w:rsidTr="00121725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roofErr w:type="spellStart"/>
                  <w:r>
                    <w:rPr>
                      <w:color w:val="000000"/>
                      <w:sz w:val="24"/>
                    </w:rPr>
                    <w:t>Промежуточная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аттестация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(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зачет</w:t>
                  </w:r>
                  <w:proofErr w:type="spellEnd"/>
                  <w:r>
                    <w:rPr>
                      <w:color w:val="000000"/>
                      <w:sz w:val="24"/>
                    </w:rPr>
                    <w:t>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E10E0" w:rsidRDefault="005E10E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E10E0" w:rsidRDefault="005E10E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E10E0" w:rsidRDefault="005E10E0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E10E0" w:rsidRDefault="005E10E0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E10E0" w:rsidRDefault="005E10E0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E10E0" w:rsidRDefault="005E10E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</w:tr>
            <w:tr w:rsidR="00121725" w:rsidTr="00121725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ИТОГО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108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62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22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22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2</w:t>
                  </w:r>
                </w:p>
              </w:tc>
            </w:tr>
            <w:tr w:rsidR="00121725" w:rsidTr="00121725">
              <w:trPr>
                <w:trHeight w:val="260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Pr="00121725" w:rsidRDefault="005E10E0">
                  <w:pPr>
                    <w:jc w:val="center"/>
                    <w:rPr>
                      <w:lang w:val="ru-RU"/>
                    </w:rPr>
                  </w:pPr>
                  <w:r w:rsidRPr="00121725">
                    <w:rPr>
                      <w:color w:val="000000"/>
                      <w:sz w:val="24"/>
                      <w:lang w:val="ru-RU"/>
                    </w:rPr>
                    <w:t>В том числе:</w:t>
                  </w:r>
                  <w:r w:rsidRPr="00121725">
                    <w:rPr>
                      <w:color w:val="000000"/>
                      <w:sz w:val="24"/>
                      <w:lang w:val="ru-RU"/>
                    </w:rPr>
                    <w:br/>
                    <w:t>практическая подготовка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/>
              </w:tc>
            </w:tr>
          </w:tbl>
          <w:p w:rsidR="005E10E0" w:rsidRDefault="005E10E0"/>
        </w:tc>
        <w:tc>
          <w:tcPr>
            <w:tcW w:w="283" w:type="dxa"/>
          </w:tcPr>
          <w:p w:rsidR="005E10E0" w:rsidRDefault="005E10E0">
            <w:pPr>
              <w:pStyle w:val="EmptyLayoutCell"/>
            </w:pPr>
          </w:p>
        </w:tc>
      </w:tr>
      <w:tr w:rsidR="005E10E0">
        <w:trPr>
          <w:trHeight w:val="329"/>
        </w:trPr>
        <w:tc>
          <w:tcPr>
            <w:tcW w:w="23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23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1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1240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7157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1144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72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23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283" w:type="dxa"/>
          </w:tcPr>
          <w:p w:rsidR="005E10E0" w:rsidRDefault="005E10E0">
            <w:pPr>
              <w:pStyle w:val="EmptyLayoutCell"/>
            </w:pPr>
          </w:p>
        </w:tc>
      </w:tr>
      <w:tr w:rsidR="00121725" w:rsidTr="00121725">
        <w:trPr>
          <w:trHeight w:val="425"/>
        </w:trPr>
        <w:tc>
          <w:tcPr>
            <w:tcW w:w="23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23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5E10E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Заочная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</w:p>
              </w:tc>
            </w:tr>
          </w:tbl>
          <w:p w:rsidR="005E10E0" w:rsidRDefault="005E10E0"/>
        </w:tc>
        <w:tc>
          <w:tcPr>
            <w:tcW w:w="283" w:type="dxa"/>
          </w:tcPr>
          <w:p w:rsidR="005E10E0" w:rsidRDefault="005E10E0">
            <w:pPr>
              <w:pStyle w:val="EmptyLayoutCell"/>
            </w:pPr>
          </w:p>
        </w:tc>
      </w:tr>
      <w:tr w:rsidR="005E10E0">
        <w:trPr>
          <w:trHeight w:val="150"/>
        </w:trPr>
        <w:tc>
          <w:tcPr>
            <w:tcW w:w="23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23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1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1240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7157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1144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72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23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283" w:type="dxa"/>
          </w:tcPr>
          <w:p w:rsidR="005E10E0" w:rsidRDefault="005E10E0">
            <w:pPr>
              <w:pStyle w:val="EmptyLayoutCell"/>
            </w:pPr>
          </w:p>
        </w:tc>
      </w:tr>
      <w:tr w:rsidR="00121725" w:rsidTr="00121725">
        <w:tc>
          <w:tcPr>
            <w:tcW w:w="23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23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58"/>
              <w:gridCol w:w="2630"/>
              <w:gridCol w:w="936"/>
              <w:gridCol w:w="731"/>
              <w:gridCol w:w="1396"/>
              <w:gridCol w:w="978"/>
              <w:gridCol w:w="934"/>
              <w:gridCol w:w="1558"/>
            </w:tblGrid>
            <w:tr w:rsidR="00121725" w:rsidRPr="0046726E" w:rsidTr="00121725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E10E0" w:rsidRDefault="005E10E0"/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E10E0" w:rsidRDefault="005E10E0"/>
              </w:tc>
              <w:tc>
                <w:tcPr>
                  <w:tcW w:w="5952" w:type="dxa"/>
                  <w:gridSpan w:val="6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E10E0" w:rsidRPr="00121725" w:rsidRDefault="005E10E0">
                  <w:pPr>
                    <w:jc w:val="center"/>
                    <w:rPr>
                      <w:lang w:val="ru-RU"/>
                    </w:rPr>
                  </w:pPr>
                  <w:r w:rsidRPr="00121725">
                    <w:rPr>
                      <w:color w:val="000000"/>
                      <w:sz w:val="24"/>
                      <w:lang w:val="ru-RU"/>
                    </w:rPr>
                    <w:t>Количество часов по видам учебной работы</w:t>
                  </w:r>
                </w:p>
              </w:tc>
            </w:tr>
            <w:tr w:rsidR="00121725" w:rsidTr="00121725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E10E0" w:rsidRPr="00121725" w:rsidRDefault="005E10E0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E10E0" w:rsidRPr="00121725" w:rsidRDefault="005E10E0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E10E0" w:rsidRPr="00121725" w:rsidRDefault="005E10E0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E10E0" w:rsidRPr="00121725" w:rsidRDefault="005E10E0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968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E10E0" w:rsidRDefault="005E10E0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контактная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с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преподавателем</w:t>
                  </w:r>
                  <w:proofErr w:type="spellEnd"/>
                </w:p>
              </w:tc>
            </w:tr>
            <w:tr w:rsidR="00121725" w:rsidTr="00121725">
              <w:trPr>
                <w:trHeight w:val="260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/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E10E0" w:rsidRDefault="005E10E0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E10E0" w:rsidRDefault="005E10E0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E10E0" w:rsidRDefault="005E10E0"/>
              </w:tc>
              <w:tc>
                <w:tcPr>
                  <w:tcW w:w="19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E10E0" w:rsidRDefault="005E10E0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семинарского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типа</w:t>
                  </w:r>
                  <w:proofErr w:type="spellEnd"/>
                  <w:r>
                    <w:rPr>
                      <w:color w:val="000000"/>
                      <w:sz w:val="24"/>
                    </w:rPr>
                    <w:t>: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E10E0" w:rsidRDefault="005E10E0"/>
              </w:tc>
            </w:tr>
            <w:tr w:rsidR="005E10E0" w:rsidRPr="0046726E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  <w:t>№</w:t>
                  </w: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</w:r>
                  <w:proofErr w:type="spellStart"/>
                  <w:r>
                    <w:rPr>
                      <w:color w:val="000000"/>
                      <w:sz w:val="24"/>
                    </w:rPr>
                    <w:t>Раздел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/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Тема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дисциплины</w:t>
                  </w:r>
                  <w:proofErr w:type="spellEnd"/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E10E0" w:rsidRDefault="005E10E0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ВСЕГО</w:t>
                  </w:r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E10E0" w:rsidRDefault="005E10E0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СР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E10E0" w:rsidRDefault="005E10E0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лекционного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типа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E10E0" w:rsidRDefault="005E10E0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семи-нарские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/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практи-ческие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E10E0" w:rsidRDefault="005E10E0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лабора-торные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E10E0" w:rsidRPr="00121725" w:rsidRDefault="005E10E0">
                  <w:pPr>
                    <w:jc w:val="center"/>
                    <w:rPr>
                      <w:lang w:val="ru-RU"/>
                    </w:rPr>
                  </w:pPr>
                  <w:r w:rsidRPr="00121725">
                    <w:rPr>
                      <w:color w:val="000000"/>
                      <w:sz w:val="24"/>
                      <w:lang w:val="ru-RU"/>
                    </w:rPr>
                    <w:t>консультации, в том числе по курсовой работе (проекту)</w:t>
                  </w:r>
                </w:p>
              </w:tc>
            </w:tr>
            <w:tr w:rsidR="005E10E0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Pr="00121725" w:rsidRDefault="005E10E0">
                  <w:pPr>
                    <w:rPr>
                      <w:lang w:val="ru-RU"/>
                    </w:rPr>
                  </w:pPr>
                  <w:r w:rsidRPr="00121725">
                    <w:rPr>
                      <w:color w:val="000000"/>
                      <w:sz w:val="24"/>
                      <w:lang w:val="ru-RU"/>
                    </w:rPr>
                    <w:t>Информационные технологии и системы, использующиеся в реинжиниринге бизнес-процессов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/>
              </w:tc>
            </w:tr>
            <w:tr w:rsidR="005E10E0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Pr="00121725" w:rsidRDefault="005E10E0">
                  <w:pPr>
                    <w:rPr>
                      <w:lang w:val="ru-RU"/>
                    </w:rPr>
                  </w:pPr>
                  <w:r w:rsidRPr="00121725">
                    <w:rPr>
                      <w:color w:val="000000"/>
                      <w:sz w:val="24"/>
                      <w:lang w:val="ru-RU"/>
                    </w:rPr>
                    <w:t>Компьютерные сети, используемые в реинжиниринге бизнес-процессов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/>
              </w:tc>
            </w:tr>
            <w:tr w:rsidR="005E10E0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Pr="00121725" w:rsidRDefault="005E10E0">
                  <w:pPr>
                    <w:rPr>
                      <w:lang w:val="ru-RU"/>
                    </w:rPr>
                  </w:pPr>
                  <w:r w:rsidRPr="00121725">
                    <w:rPr>
                      <w:color w:val="000000"/>
                      <w:sz w:val="24"/>
                      <w:lang w:val="ru-RU"/>
                    </w:rPr>
                    <w:t>Программное обеспечение реинжиниринга бизнес-процессов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/>
              </w:tc>
            </w:tr>
            <w:tr w:rsidR="005E10E0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Pr="00121725" w:rsidRDefault="005E10E0">
                  <w:pPr>
                    <w:rPr>
                      <w:lang w:val="ru-RU"/>
                    </w:rPr>
                  </w:pPr>
                  <w:r w:rsidRPr="00121725">
                    <w:rPr>
                      <w:color w:val="000000"/>
                      <w:sz w:val="24"/>
                      <w:lang w:val="ru-RU"/>
                    </w:rPr>
                    <w:t>Основные понятия алгоритмизации реинжиниринга бизнес-процессов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/>
              </w:tc>
            </w:tr>
            <w:tr w:rsidR="005E10E0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Pr="00121725" w:rsidRDefault="005E10E0">
                  <w:pPr>
                    <w:rPr>
                      <w:lang w:val="ru-RU"/>
                    </w:rPr>
                  </w:pPr>
                  <w:r w:rsidRPr="00121725">
                    <w:rPr>
                      <w:color w:val="000000"/>
                      <w:sz w:val="24"/>
                      <w:lang w:val="ru-RU"/>
                    </w:rPr>
                    <w:t xml:space="preserve">Информационные технологии управления </w:t>
                  </w:r>
                  <w:proofErr w:type="gramStart"/>
                  <w:r w:rsidRPr="00121725">
                    <w:rPr>
                      <w:color w:val="000000"/>
                      <w:sz w:val="24"/>
                      <w:lang w:val="ru-RU"/>
                    </w:rPr>
                    <w:t>бизнес-проектами</w:t>
                  </w:r>
                  <w:proofErr w:type="gram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/>
              </w:tc>
            </w:tr>
            <w:tr w:rsidR="005E10E0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roofErr w:type="spellStart"/>
                  <w:r>
                    <w:rPr>
                      <w:color w:val="000000"/>
                      <w:sz w:val="24"/>
                    </w:rPr>
                    <w:t>Программные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средства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lastRenderedPageBreak/>
                    <w:t>современного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офиса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lastRenderedPageBreak/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/>
              </w:tc>
            </w:tr>
            <w:tr w:rsidR="005E10E0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lastRenderedPageBreak/>
                    <w:t>7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Pr="00121725" w:rsidRDefault="005E10E0">
                  <w:pPr>
                    <w:rPr>
                      <w:lang w:val="ru-RU"/>
                    </w:rPr>
                  </w:pPr>
                  <w:r w:rsidRPr="00121725">
                    <w:rPr>
                      <w:color w:val="000000"/>
                      <w:sz w:val="24"/>
                      <w:lang w:val="ru-RU"/>
                    </w:rPr>
                    <w:t>Основы информационного моделирования бизнес-процессов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/>
              </w:tc>
            </w:tr>
            <w:tr w:rsidR="005E10E0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roofErr w:type="spellStart"/>
                  <w:r>
                    <w:rPr>
                      <w:color w:val="000000"/>
                      <w:sz w:val="24"/>
                    </w:rPr>
                    <w:t>Анализ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статистических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данных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/>
              </w:tc>
            </w:tr>
            <w:tr w:rsidR="005E10E0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9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Pr="00121725" w:rsidRDefault="005E10E0">
                  <w:pPr>
                    <w:rPr>
                      <w:lang w:val="ru-RU"/>
                    </w:rPr>
                  </w:pPr>
                  <w:r w:rsidRPr="00121725">
                    <w:rPr>
                      <w:color w:val="000000"/>
                      <w:sz w:val="24"/>
                      <w:lang w:val="ru-RU"/>
                    </w:rPr>
                    <w:t>Основы систем оперативной аналитической обработки информации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/>
              </w:tc>
            </w:tr>
            <w:tr w:rsidR="00121725" w:rsidRPr="0046726E" w:rsidTr="00121725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Pr="00121725" w:rsidRDefault="005E10E0">
                  <w:pPr>
                    <w:rPr>
                      <w:lang w:val="ru-RU"/>
                    </w:rPr>
                  </w:pPr>
                  <w:r w:rsidRPr="00121725">
                    <w:rPr>
                      <w:color w:val="000000"/>
                      <w:sz w:val="24"/>
                      <w:lang w:val="ru-RU"/>
                    </w:rPr>
                    <w:t>Подготовка и защита курсовой работы (проекта) / подготовка контрольной работы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E10E0" w:rsidRPr="00121725" w:rsidRDefault="005E10E0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E10E0" w:rsidRPr="00121725" w:rsidRDefault="005E10E0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E10E0" w:rsidRPr="00121725" w:rsidRDefault="005E10E0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E10E0" w:rsidRPr="00121725" w:rsidRDefault="005E10E0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E10E0" w:rsidRPr="00121725" w:rsidRDefault="005E10E0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E10E0" w:rsidRPr="00121725" w:rsidRDefault="005E10E0">
                  <w:pPr>
                    <w:rPr>
                      <w:lang w:val="ru-RU"/>
                    </w:rPr>
                  </w:pPr>
                </w:p>
              </w:tc>
            </w:tr>
            <w:tr w:rsidR="00121725" w:rsidTr="00121725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roofErr w:type="spellStart"/>
                  <w:r>
                    <w:rPr>
                      <w:color w:val="000000"/>
                      <w:sz w:val="24"/>
                    </w:rPr>
                    <w:t>Промежуточная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аттестация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(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зачет</w:t>
                  </w:r>
                  <w:proofErr w:type="spellEnd"/>
                  <w:r>
                    <w:rPr>
                      <w:color w:val="000000"/>
                      <w:sz w:val="24"/>
                    </w:rPr>
                    <w:t>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E10E0" w:rsidRDefault="005E10E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E10E0" w:rsidRDefault="005E10E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E10E0" w:rsidRDefault="005E10E0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E10E0" w:rsidRDefault="005E10E0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E10E0" w:rsidRDefault="005E10E0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E10E0" w:rsidRDefault="005E10E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</w:tr>
            <w:tr w:rsidR="00121725" w:rsidTr="00121725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ИТОГО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108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92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4</w:t>
                  </w:r>
                </w:p>
              </w:tc>
            </w:tr>
            <w:tr w:rsidR="00121725" w:rsidTr="00121725">
              <w:trPr>
                <w:trHeight w:val="260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Pr="00121725" w:rsidRDefault="005E10E0">
                  <w:pPr>
                    <w:jc w:val="center"/>
                    <w:rPr>
                      <w:lang w:val="ru-RU"/>
                    </w:rPr>
                  </w:pPr>
                  <w:r w:rsidRPr="00121725">
                    <w:rPr>
                      <w:color w:val="000000"/>
                      <w:sz w:val="24"/>
                      <w:lang w:val="ru-RU"/>
                    </w:rPr>
                    <w:t>В том числе:</w:t>
                  </w:r>
                  <w:r w:rsidRPr="00121725">
                    <w:rPr>
                      <w:color w:val="000000"/>
                      <w:sz w:val="24"/>
                      <w:lang w:val="ru-RU"/>
                    </w:rPr>
                    <w:br/>
                    <w:t>практическая подготовка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/>
              </w:tc>
            </w:tr>
          </w:tbl>
          <w:p w:rsidR="005E10E0" w:rsidRDefault="005E10E0"/>
        </w:tc>
        <w:tc>
          <w:tcPr>
            <w:tcW w:w="283" w:type="dxa"/>
          </w:tcPr>
          <w:p w:rsidR="005E10E0" w:rsidRDefault="005E10E0">
            <w:pPr>
              <w:pStyle w:val="EmptyLayoutCell"/>
            </w:pPr>
          </w:p>
        </w:tc>
      </w:tr>
      <w:tr w:rsidR="005E10E0">
        <w:trPr>
          <w:trHeight w:val="644"/>
        </w:trPr>
        <w:tc>
          <w:tcPr>
            <w:tcW w:w="23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23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1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1240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7157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1144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72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23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283" w:type="dxa"/>
          </w:tcPr>
          <w:p w:rsidR="005E10E0" w:rsidRDefault="005E10E0">
            <w:pPr>
              <w:pStyle w:val="EmptyLayoutCell"/>
            </w:pPr>
          </w:p>
        </w:tc>
      </w:tr>
      <w:tr w:rsidR="00121725" w:rsidRPr="0046726E" w:rsidTr="00121725">
        <w:trPr>
          <w:trHeight w:val="425"/>
        </w:trPr>
        <w:tc>
          <w:tcPr>
            <w:tcW w:w="23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23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5E10E0" w:rsidRPr="0046726E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Pr="00121725" w:rsidRDefault="005E10E0">
                  <w:pPr>
                    <w:jc w:val="center"/>
                    <w:rPr>
                      <w:lang w:val="ru-RU"/>
                    </w:rPr>
                  </w:pPr>
                  <w:r w:rsidRPr="00121725">
                    <w:rPr>
                      <w:b/>
                      <w:color w:val="000000"/>
                      <w:sz w:val="32"/>
                      <w:lang w:val="ru-RU"/>
                    </w:rPr>
                    <w:t xml:space="preserve">6. УЧЕБНО-МЕТОДИЧЕСКОЕ ОБЕСПЕЧЕНИЕ ДЛЯ САМОСТОЯТЕЛЬНОЙ РАБОТЫ </w:t>
                  </w:r>
                  <w:proofErr w:type="gramStart"/>
                  <w:r w:rsidRPr="00121725">
                    <w:rPr>
                      <w:b/>
                      <w:color w:val="000000"/>
                      <w:sz w:val="32"/>
                      <w:lang w:val="ru-RU"/>
                    </w:rPr>
                    <w:t>ОБУЧАЮЩИХСЯ</w:t>
                  </w:r>
                  <w:proofErr w:type="gramEnd"/>
                </w:p>
              </w:tc>
            </w:tr>
          </w:tbl>
          <w:p w:rsidR="005E10E0" w:rsidRPr="00121725" w:rsidRDefault="005E10E0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</w:tr>
      <w:tr w:rsidR="005E10E0" w:rsidRPr="0046726E">
        <w:trPr>
          <w:trHeight w:val="141"/>
        </w:trPr>
        <w:tc>
          <w:tcPr>
            <w:tcW w:w="23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</w:tr>
      <w:tr w:rsidR="00121725" w:rsidTr="00121725">
        <w:tc>
          <w:tcPr>
            <w:tcW w:w="23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6"/>
              <w:gridCol w:w="4528"/>
              <w:gridCol w:w="4527"/>
            </w:tblGrid>
            <w:tr w:rsidR="005E10E0" w:rsidRPr="0046726E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E10E0" w:rsidRDefault="005E10E0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№</w:t>
                  </w:r>
                  <w:r>
                    <w:rPr>
                      <w:color w:val="000000"/>
                      <w:sz w:val="24"/>
                    </w:rPr>
                    <w:br/>
                    <w:t>п/п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E10E0" w:rsidRDefault="005E10E0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Темы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дисциплины</w:t>
                  </w:r>
                  <w:proofErr w:type="spellEnd"/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E10E0" w:rsidRPr="00121725" w:rsidRDefault="005E10E0">
                  <w:pPr>
                    <w:jc w:val="center"/>
                    <w:rPr>
                      <w:lang w:val="ru-RU"/>
                    </w:rPr>
                  </w:pPr>
                  <w:r w:rsidRPr="00121725">
                    <w:rPr>
                      <w:color w:val="000000"/>
                      <w:sz w:val="24"/>
                      <w:lang w:val="ru-RU"/>
                    </w:rPr>
                    <w:t>Перечень основной и дополнительной литературы</w:t>
                  </w:r>
                </w:p>
              </w:tc>
            </w:tr>
            <w:tr w:rsidR="005E10E0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Pr="00121725" w:rsidRDefault="005E10E0">
                  <w:pPr>
                    <w:rPr>
                      <w:lang w:val="ru-RU"/>
                    </w:rPr>
                  </w:pPr>
                  <w:r w:rsidRPr="00121725">
                    <w:rPr>
                      <w:color w:val="000000"/>
                      <w:sz w:val="24"/>
                      <w:lang w:val="ru-RU"/>
                    </w:rPr>
                    <w:t>Информационные технологии и системы, использующиеся в реинжиниринге бизнес-процессов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0E4459">
                  <w:r>
                    <w:rPr>
                      <w:color w:val="000000"/>
                      <w:sz w:val="24"/>
                      <w:lang w:val="ru-RU"/>
                    </w:rPr>
                    <w:t>1,3,</w:t>
                  </w:r>
                  <w:r w:rsidR="005E10E0">
                    <w:rPr>
                      <w:color w:val="000000"/>
                      <w:sz w:val="24"/>
                    </w:rPr>
                    <w:t>2,4,5,6</w:t>
                  </w:r>
                </w:p>
              </w:tc>
            </w:tr>
            <w:tr w:rsidR="005E10E0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Pr="00121725" w:rsidRDefault="005E10E0">
                  <w:pPr>
                    <w:rPr>
                      <w:lang w:val="ru-RU"/>
                    </w:rPr>
                  </w:pPr>
                  <w:r w:rsidRPr="00121725">
                    <w:rPr>
                      <w:color w:val="000000"/>
                      <w:sz w:val="24"/>
                      <w:lang w:val="ru-RU"/>
                    </w:rPr>
                    <w:t>Компьютерные сети, используемые в реинжиниринге бизнес-процессов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r>
                    <w:rPr>
                      <w:color w:val="000000"/>
                      <w:sz w:val="24"/>
                    </w:rPr>
                    <w:t>2,4,5,6</w:t>
                  </w:r>
                </w:p>
              </w:tc>
            </w:tr>
            <w:tr w:rsidR="005E10E0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Pr="00121725" w:rsidRDefault="005E10E0">
                  <w:pPr>
                    <w:rPr>
                      <w:lang w:val="ru-RU"/>
                    </w:rPr>
                  </w:pPr>
                  <w:r w:rsidRPr="00121725">
                    <w:rPr>
                      <w:color w:val="000000"/>
                      <w:sz w:val="24"/>
                      <w:lang w:val="ru-RU"/>
                    </w:rPr>
                    <w:t>Программное обеспечение реинжиниринга бизнес-процессов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r>
                    <w:rPr>
                      <w:color w:val="000000"/>
                      <w:sz w:val="24"/>
                    </w:rPr>
                    <w:t>2,4,5,6</w:t>
                  </w:r>
                </w:p>
              </w:tc>
            </w:tr>
            <w:tr w:rsidR="005E10E0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Pr="00121725" w:rsidRDefault="005E10E0">
                  <w:pPr>
                    <w:rPr>
                      <w:lang w:val="ru-RU"/>
                    </w:rPr>
                  </w:pPr>
                  <w:r w:rsidRPr="00121725">
                    <w:rPr>
                      <w:color w:val="000000"/>
                      <w:sz w:val="24"/>
                      <w:lang w:val="ru-RU"/>
                    </w:rPr>
                    <w:t>Основные понятия алгоритмизации реинжиниринга бизнес-процессов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r>
                    <w:rPr>
                      <w:color w:val="000000"/>
                      <w:sz w:val="24"/>
                    </w:rPr>
                    <w:t>2,4,5,6</w:t>
                  </w:r>
                </w:p>
              </w:tc>
            </w:tr>
            <w:tr w:rsidR="005E10E0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Pr="00121725" w:rsidRDefault="005E10E0">
                  <w:pPr>
                    <w:rPr>
                      <w:lang w:val="ru-RU"/>
                    </w:rPr>
                  </w:pPr>
                  <w:r w:rsidRPr="00121725">
                    <w:rPr>
                      <w:color w:val="000000"/>
                      <w:sz w:val="24"/>
                      <w:lang w:val="ru-RU"/>
                    </w:rPr>
                    <w:t xml:space="preserve">Информационные технологии управления </w:t>
                  </w:r>
                  <w:proofErr w:type="gramStart"/>
                  <w:r w:rsidRPr="00121725">
                    <w:rPr>
                      <w:color w:val="000000"/>
                      <w:sz w:val="24"/>
                      <w:lang w:val="ru-RU"/>
                    </w:rPr>
                    <w:t>бизнес-проектами</w:t>
                  </w:r>
                  <w:proofErr w:type="gramEnd"/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0E4459">
                  <w:r>
                    <w:rPr>
                      <w:color w:val="000000"/>
                      <w:sz w:val="24"/>
                      <w:lang w:val="ru-RU"/>
                    </w:rPr>
                    <w:t>1,3,</w:t>
                  </w:r>
                  <w:r w:rsidR="005E10E0">
                    <w:rPr>
                      <w:color w:val="000000"/>
                      <w:sz w:val="24"/>
                    </w:rPr>
                    <w:t>2,4,5,6</w:t>
                  </w:r>
                </w:p>
              </w:tc>
            </w:tr>
            <w:tr w:rsidR="005E10E0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roofErr w:type="spellStart"/>
                  <w:r>
                    <w:rPr>
                      <w:color w:val="000000"/>
                      <w:sz w:val="24"/>
                    </w:rPr>
                    <w:t>Программные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средства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современного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офиса</w:t>
                  </w:r>
                  <w:proofErr w:type="spellEnd"/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r>
                    <w:rPr>
                      <w:color w:val="000000"/>
                      <w:sz w:val="24"/>
                    </w:rPr>
                    <w:t>2,4,5,6</w:t>
                  </w:r>
                </w:p>
              </w:tc>
            </w:tr>
            <w:tr w:rsidR="005E10E0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7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Pr="00121725" w:rsidRDefault="005E10E0">
                  <w:pPr>
                    <w:rPr>
                      <w:lang w:val="ru-RU"/>
                    </w:rPr>
                  </w:pPr>
                  <w:r w:rsidRPr="00121725">
                    <w:rPr>
                      <w:color w:val="000000"/>
                      <w:sz w:val="24"/>
                      <w:lang w:val="ru-RU"/>
                    </w:rPr>
                    <w:t>Основы информационного моделирования бизнес-процессов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r>
                    <w:rPr>
                      <w:color w:val="000000"/>
                      <w:sz w:val="24"/>
                    </w:rPr>
                    <w:t>2,4,5,6</w:t>
                  </w:r>
                </w:p>
              </w:tc>
            </w:tr>
            <w:tr w:rsidR="005E10E0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roofErr w:type="spellStart"/>
                  <w:r>
                    <w:rPr>
                      <w:color w:val="000000"/>
                      <w:sz w:val="24"/>
                    </w:rPr>
                    <w:t>Анализ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статистических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данных</w:t>
                  </w:r>
                  <w:proofErr w:type="spellEnd"/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0E4459">
                  <w:r>
                    <w:rPr>
                      <w:color w:val="000000"/>
                      <w:sz w:val="24"/>
                      <w:lang w:val="ru-RU"/>
                    </w:rPr>
                    <w:t>1,3,</w:t>
                  </w:r>
                  <w:r w:rsidR="005E10E0">
                    <w:rPr>
                      <w:color w:val="000000"/>
                      <w:sz w:val="24"/>
                    </w:rPr>
                    <w:t>2,4,5,6</w:t>
                  </w:r>
                </w:p>
              </w:tc>
            </w:tr>
            <w:tr w:rsidR="005E10E0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9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Pr="00121725" w:rsidRDefault="005E10E0">
                  <w:pPr>
                    <w:rPr>
                      <w:lang w:val="ru-RU"/>
                    </w:rPr>
                  </w:pPr>
                  <w:r w:rsidRPr="00121725">
                    <w:rPr>
                      <w:color w:val="000000"/>
                      <w:sz w:val="24"/>
                      <w:lang w:val="ru-RU"/>
                    </w:rPr>
                    <w:t xml:space="preserve">Основы систем оперативной </w:t>
                  </w:r>
                  <w:r w:rsidRPr="00121725">
                    <w:rPr>
                      <w:color w:val="000000"/>
                      <w:sz w:val="24"/>
                      <w:lang w:val="ru-RU"/>
                    </w:rPr>
                    <w:lastRenderedPageBreak/>
                    <w:t>аналитической обработки информации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r>
                    <w:rPr>
                      <w:color w:val="000000"/>
                      <w:sz w:val="24"/>
                    </w:rPr>
                    <w:lastRenderedPageBreak/>
                    <w:t>2,4,5,6</w:t>
                  </w:r>
                </w:p>
              </w:tc>
            </w:tr>
          </w:tbl>
          <w:p w:rsidR="005E10E0" w:rsidRDefault="005E10E0"/>
        </w:tc>
        <w:tc>
          <w:tcPr>
            <w:tcW w:w="283" w:type="dxa"/>
          </w:tcPr>
          <w:p w:rsidR="005E10E0" w:rsidRDefault="005E10E0">
            <w:pPr>
              <w:pStyle w:val="EmptyLayoutCell"/>
            </w:pPr>
          </w:p>
        </w:tc>
      </w:tr>
      <w:tr w:rsidR="005E10E0">
        <w:trPr>
          <w:trHeight w:val="92"/>
        </w:trPr>
        <w:tc>
          <w:tcPr>
            <w:tcW w:w="23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23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1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1240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7157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1144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72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23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283" w:type="dxa"/>
          </w:tcPr>
          <w:p w:rsidR="005E10E0" w:rsidRDefault="005E10E0">
            <w:pPr>
              <w:pStyle w:val="EmptyLayoutCell"/>
            </w:pPr>
          </w:p>
        </w:tc>
      </w:tr>
      <w:tr w:rsidR="00121725" w:rsidTr="00121725">
        <w:trPr>
          <w:trHeight w:val="425"/>
        </w:trPr>
        <w:tc>
          <w:tcPr>
            <w:tcW w:w="23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23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5E10E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7. ОЦЕНОЧНЫЕ МАТЕРИАЛЫ</w:t>
                  </w:r>
                </w:p>
              </w:tc>
            </w:tr>
          </w:tbl>
          <w:p w:rsidR="005E10E0" w:rsidRDefault="005E10E0"/>
        </w:tc>
        <w:tc>
          <w:tcPr>
            <w:tcW w:w="283" w:type="dxa"/>
          </w:tcPr>
          <w:p w:rsidR="005E10E0" w:rsidRDefault="005E10E0">
            <w:pPr>
              <w:pStyle w:val="EmptyLayoutCell"/>
            </w:pPr>
          </w:p>
        </w:tc>
      </w:tr>
      <w:tr w:rsidR="005E10E0">
        <w:trPr>
          <w:trHeight w:val="106"/>
        </w:trPr>
        <w:tc>
          <w:tcPr>
            <w:tcW w:w="23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23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1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1240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7157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1144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72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23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283" w:type="dxa"/>
          </w:tcPr>
          <w:p w:rsidR="005E10E0" w:rsidRDefault="005E10E0">
            <w:pPr>
              <w:pStyle w:val="EmptyLayoutCell"/>
            </w:pPr>
          </w:p>
        </w:tc>
      </w:tr>
      <w:tr w:rsidR="00121725" w:rsidRPr="0046726E" w:rsidTr="00121725">
        <w:trPr>
          <w:trHeight w:val="425"/>
        </w:trPr>
        <w:tc>
          <w:tcPr>
            <w:tcW w:w="23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23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5E10E0" w:rsidRPr="0046726E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Pr="00121725" w:rsidRDefault="005E10E0">
                  <w:pPr>
                    <w:rPr>
                      <w:lang w:val="ru-RU"/>
                    </w:rPr>
                  </w:pPr>
                  <w:r w:rsidRPr="00121725">
                    <w:rPr>
                      <w:color w:val="000000"/>
                      <w:sz w:val="28"/>
                      <w:lang w:val="ru-RU"/>
                    </w:rPr>
                    <w:t>Оценочные материалы для проведения текущего контроля и промежуточной аттестации представлены в Фонде оценочных сре</w:t>
                  </w:r>
                  <w:proofErr w:type="gramStart"/>
                  <w:r w:rsidRPr="00121725">
                    <w:rPr>
                      <w:color w:val="000000"/>
                      <w:sz w:val="28"/>
                      <w:lang w:val="ru-RU"/>
                    </w:rPr>
                    <w:t>дств дл</w:t>
                  </w:r>
                  <w:proofErr w:type="gramEnd"/>
                  <w:r w:rsidRPr="00121725">
                    <w:rPr>
                      <w:color w:val="000000"/>
                      <w:sz w:val="28"/>
                      <w:lang w:val="ru-RU"/>
                    </w:rPr>
                    <w:t>я текущего контроля и промежуточной аттестации.</w:t>
                  </w:r>
                </w:p>
              </w:tc>
            </w:tr>
          </w:tbl>
          <w:p w:rsidR="005E10E0" w:rsidRPr="00121725" w:rsidRDefault="005E10E0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</w:tr>
      <w:tr w:rsidR="005E10E0" w:rsidRPr="0046726E">
        <w:trPr>
          <w:trHeight w:val="291"/>
        </w:trPr>
        <w:tc>
          <w:tcPr>
            <w:tcW w:w="23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</w:tr>
      <w:tr w:rsidR="00121725" w:rsidRPr="0046726E" w:rsidTr="00121725">
        <w:trPr>
          <w:trHeight w:val="425"/>
        </w:trPr>
        <w:tc>
          <w:tcPr>
            <w:tcW w:w="23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5E10E0" w:rsidRPr="0046726E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Pr="00121725" w:rsidRDefault="005E10E0">
                  <w:pPr>
                    <w:jc w:val="center"/>
                    <w:rPr>
                      <w:lang w:val="ru-RU"/>
                    </w:rPr>
                  </w:pPr>
                  <w:r w:rsidRPr="00121725">
                    <w:rPr>
                      <w:b/>
                      <w:color w:val="000000"/>
                      <w:sz w:val="32"/>
                      <w:lang w:val="ru-RU"/>
                    </w:rPr>
                    <w:t>8. ПЕРЕЧЕНЬ ОСНОВНОЙ И ДОПОЛНИТЕЛЬНОЙ ЛИТЕРАТУРЫ</w:t>
                  </w:r>
                </w:p>
              </w:tc>
            </w:tr>
          </w:tbl>
          <w:p w:rsidR="005E10E0" w:rsidRPr="00121725" w:rsidRDefault="005E10E0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</w:tr>
      <w:tr w:rsidR="005E10E0" w:rsidRPr="0046726E">
        <w:trPr>
          <w:trHeight w:val="141"/>
        </w:trPr>
        <w:tc>
          <w:tcPr>
            <w:tcW w:w="23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</w:tr>
      <w:tr w:rsidR="00121725" w:rsidRPr="0046726E" w:rsidTr="00121725">
        <w:tc>
          <w:tcPr>
            <w:tcW w:w="23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6"/>
              <w:gridCol w:w="9070"/>
            </w:tblGrid>
            <w:tr w:rsidR="00121725" w:rsidTr="00121725">
              <w:trPr>
                <w:trHeight w:val="319"/>
              </w:trPr>
              <w:tc>
                <w:tcPr>
                  <w:tcW w:w="9636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5E10E0" w:rsidRDefault="005E10E0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Основная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учебная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литература</w:t>
                  </w:r>
                  <w:proofErr w:type="spellEnd"/>
                </w:p>
              </w:tc>
            </w:tr>
            <w:tr w:rsidR="005E10E0" w:rsidRPr="0046726E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1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Pr="00121725" w:rsidRDefault="005E10E0" w:rsidP="004B6790">
                  <w:pPr>
                    <w:jc w:val="both"/>
                    <w:rPr>
                      <w:lang w:val="ru-RU"/>
                    </w:rPr>
                  </w:pPr>
                  <w:r w:rsidRPr="00121725">
                    <w:rPr>
                      <w:color w:val="000000"/>
                      <w:sz w:val="28"/>
                      <w:lang w:val="ru-RU"/>
                    </w:rPr>
                    <w:t xml:space="preserve">Вдовенко, Л. А. Информационная система предприятия: Учебное пособие/Вдовенко Л. А., 2-е изд., </w:t>
                  </w:r>
                  <w:proofErr w:type="spellStart"/>
                  <w:r w:rsidRPr="00121725">
                    <w:rPr>
                      <w:color w:val="000000"/>
                      <w:sz w:val="28"/>
                      <w:lang w:val="ru-RU"/>
                    </w:rPr>
                    <w:t>пераб</w:t>
                  </w:r>
                  <w:proofErr w:type="spellEnd"/>
                  <w:r w:rsidRPr="00121725">
                    <w:rPr>
                      <w:color w:val="000000"/>
                      <w:sz w:val="28"/>
                      <w:lang w:val="ru-RU"/>
                    </w:rPr>
                    <w:t xml:space="preserve">. и доп. - М.: Вузовский учебник, НИЦ ИНФРА-М, 2018. - 304 с. - </w:t>
                  </w:r>
                  <w:r>
                    <w:rPr>
                      <w:color w:val="000000"/>
                      <w:sz w:val="28"/>
                    </w:rPr>
                    <w:t>ISBN</w:t>
                  </w:r>
                  <w:r w:rsidRPr="00121725">
                    <w:rPr>
                      <w:color w:val="000000"/>
                      <w:sz w:val="28"/>
                      <w:lang w:val="ru-RU"/>
                    </w:rPr>
                    <w:t xml:space="preserve"> 978-5-9558-0329-6. - Текст</w:t>
                  </w:r>
                  <w:proofErr w:type="gramStart"/>
                  <w:r w:rsidRPr="00121725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121725">
                    <w:rPr>
                      <w:color w:val="000000"/>
                      <w:sz w:val="28"/>
                      <w:lang w:val="ru-RU"/>
                    </w:rPr>
                    <w:t xml:space="preserve"> электронный. - </w:t>
                  </w:r>
                  <w:r>
                    <w:rPr>
                      <w:color w:val="000000"/>
                      <w:sz w:val="28"/>
                    </w:rPr>
                    <w:t>URL</w:t>
                  </w:r>
                  <w:r w:rsidRPr="00121725">
                    <w:rPr>
                      <w:color w:val="000000"/>
                      <w:sz w:val="28"/>
                      <w:lang w:val="ru-RU"/>
                    </w:rPr>
                    <w:t xml:space="preserve">: </w:t>
                  </w:r>
                  <w:r>
                    <w:rPr>
                      <w:color w:val="000000"/>
                      <w:sz w:val="28"/>
                    </w:rPr>
                    <w:t>https</w:t>
                  </w:r>
                  <w:r w:rsidRPr="00121725">
                    <w:rPr>
                      <w:color w:val="000000"/>
                      <w:sz w:val="28"/>
                      <w:lang w:val="ru-RU"/>
                    </w:rPr>
                    <w:t>://</w:t>
                  </w:r>
                  <w:proofErr w:type="spellStart"/>
                  <w:r>
                    <w:rPr>
                      <w:color w:val="000000"/>
                      <w:sz w:val="28"/>
                    </w:rPr>
                    <w:t>znanium</w:t>
                  </w:r>
                  <w:proofErr w:type="spellEnd"/>
                  <w:r w:rsidRPr="00121725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  <w:r w:rsidRPr="00121725">
                    <w:rPr>
                      <w:color w:val="000000"/>
                      <w:sz w:val="28"/>
                      <w:lang w:val="ru-RU"/>
                    </w:rPr>
                    <w:t>/</w:t>
                  </w:r>
                  <w:r>
                    <w:rPr>
                      <w:color w:val="000000"/>
                      <w:sz w:val="28"/>
                    </w:rPr>
                    <w:t>catalog</w:t>
                  </w:r>
                  <w:r w:rsidRPr="00121725">
                    <w:rPr>
                      <w:color w:val="000000"/>
                      <w:sz w:val="28"/>
                      <w:lang w:val="ru-RU"/>
                    </w:rPr>
                    <w:t>/</w:t>
                  </w:r>
                  <w:r>
                    <w:rPr>
                      <w:color w:val="000000"/>
                      <w:sz w:val="28"/>
                    </w:rPr>
                    <w:t>product</w:t>
                  </w:r>
                  <w:r w:rsidRPr="00121725">
                    <w:rPr>
                      <w:color w:val="000000"/>
                      <w:sz w:val="28"/>
                      <w:lang w:val="ru-RU"/>
                    </w:rPr>
                    <w:t>/913328</w:t>
                  </w:r>
                </w:p>
              </w:tc>
            </w:tr>
            <w:tr w:rsidR="005E10E0" w:rsidRPr="0046726E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2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Pr="00121725" w:rsidRDefault="005E10E0" w:rsidP="004B6790">
                  <w:pPr>
                    <w:jc w:val="both"/>
                    <w:rPr>
                      <w:lang w:val="ru-RU"/>
                    </w:rPr>
                  </w:pPr>
                  <w:r w:rsidRPr="00121725">
                    <w:rPr>
                      <w:color w:val="000000"/>
                      <w:sz w:val="28"/>
                      <w:lang w:val="ru-RU"/>
                    </w:rPr>
                    <w:t>Герасимов, Б. Н. Реинжиниринг процессов организации</w:t>
                  </w:r>
                  <w:proofErr w:type="gramStart"/>
                  <w:r w:rsidRPr="00121725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121725">
                    <w:rPr>
                      <w:color w:val="000000"/>
                      <w:sz w:val="28"/>
                      <w:lang w:val="ru-RU"/>
                    </w:rPr>
                    <w:t xml:space="preserve"> монография / Б.Н. Герасимов. — Москва</w:t>
                  </w:r>
                  <w:proofErr w:type="gramStart"/>
                  <w:r w:rsidRPr="00121725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121725">
                    <w:rPr>
                      <w:color w:val="000000"/>
                      <w:sz w:val="28"/>
                      <w:lang w:val="ru-RU"/>
                    </w:rPr>
                    <w:t xml:space="preserve"> Вузовский учебник</w:t>
                  </w:r>
                  <w:proofErr w:type="gramStart"/>
                  <w:r w:rsidRPr="00121725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121725">
                    <w:rPr>
                      <w:color w:val="000000"/>
                      <w:sz w:val="28"/>
                      <w:lang w:val="ru-RU"/>
                    </w:rPr>
                    <w:t xml:space="preserve"> ИНФРА-М, 2020. — 256 с. — (Научная книга). - </w:t>
                  </w:r>
                  <w:r>
                    <w:rPr>
                      <w:color w:val="000000"/>
                      <w:sz w:val="28"/>
                    </w:rPr>
                    <w:t>ISBN</w:t>
                  </w:r>
                  <w:r w:rsidRPr="00121725">
                    <w:rPr>
                      <w:color w:val="000000"/>
                      <w:sz w:val="28"/>
                      <w:lang w:val="ru-RU"/>
                    </w:rPr>
                    <w:t xml:space="preserve"> 978-5-9558-0518-4. - Текст</w:t>
                  </w:r>
                  <w:proofErr w:type="gramStart"/>
                  <w:r w:rsidRPr="00121725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121725">
                    <w:rPr>
                      <w:color w:val="000000"/>
                      <w:sz w:val="28"/>
                      <w:lang w:val="ru-RU"/>
                    </w:rPr>
                    <w:t xml:space="preserve"> электронный. - </w:t>
                  </w:r>
                  <w:r>
                    <w:rPr>
                      <w:color w:val="000000"/>
                      <w:sz w:val="28"/>
                    </w:rPr>
                    <w:t>URL</w:t>
                  </w:r>
                  <w:r w:rsidRPr="00121725">
                    <w:rPr>
                      <w:color w:val="000000"/>
                      <w:sz w:val="28"/>
                      <w:lang w:val="ru-RU"/>
                    </w:rPr>
                    <w:t xml:space="preserve">: </w:t>
                  </w:r>
                  <w:r>
                    <w:rPr>
                      <w:color w:val="000000"/>
                      <w:sz w:val="28"/>
                    </w:rPr>
                    <w:t>https</w:t>
                  </w:r>
                  <w:r w:rsidRPr="00121725">
                    <w:rPr>
                      <w:color w:val="000000"/>
                      <w:sz w:val="28"/>
                      <w:lang w:val="ru-RU"/>
                    </w:rPr>
                    <w:t>://</w:t>
                  </w:r>
                  <w:proofErr w:type="spellStart"/>
                  <w:r>
                    <w:rPr>
                      <w:color w:val="000000"/>
                      <w:sz w:val="28"/>
                    </w:rPr>
                    <w:t>znanium</w:t>
                  </w:r>
                  <w:proofErr w:type="spellEnd"/>
                  <w:r w:rsidRPr="00121725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  <w:r w:rsidRPr="00121725">
                    <w:rPr>
                      <w:color w:val="000000"/>
                      <w:sz w:val="28"/>
                      <w:lang w:val="ru-RU"/>
                    </w:rPr>
                    <w:t>/</w:t>
                  </w:r>
                  <w:r>
                    <w:rPr>
                      <w:color w:val="000000"/>
                      <w:sz w:val="28"/>
                    </w:rPr>
                    <w:t>catalog</w:t>
                  </w:r>
                  <w:r w:rsidRPr="00121725">
                    <w:rPr>
                      <w:color w:val="000000"/>
                      <w:sz w:val="28"/>
                      <w:lang w:val="ru-RU"/>
                    </w:rPr>
                    <w:t>/</w:t>
                  </w:r>
                  <w:r>
                    <w:rPr>
                      <w:color w:val="000000"/>
                      <w:sz w:val="28"/>
                    </w:rPr>
                    <w:t>product</w:t>
                  </w:r>
                  <w:r w:rsidRPr="00121725">
                    <w:rPr>
                      <w:color w:val="000000"/>
                      <w:sz w:val="28"/>
                      <w:lang w:val="ru-RU"/>
                    </w:rPr>
                    <w:t>/1044750</w:t>
                  </w:r>
                </w:p>
              </w:tc>
            </w:tr>
            <w:tr w:rsidR="005E10E0" w:rsidRPr="0046726E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3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Pr="00121725" w:rsidRDefault="005E10E0" w:rsidP="004B6790">
                  <w:pPr>
                    <w:jc w:val="both"/>
                    <w:rPr>
                      <w:lang w:val="ru-RU"/>
                    </w:rPr>
                  </w:pPr>
                  <w:r w:rsidRPr="00121725">
                    <w:rPr>
                      <w:color w:val="000000"/>
                      <w:sz w:val="28"/>
                      <w:lang w:val="ru-RU"/>
                    </w:rPr>
                    <w:t>Тихомирова, О. Г. Управление проектом: комплексный подход и системный анализ</w:t>
                  </w:r>
                  <w:proofErr w:type="gramStart"/>
                  <w:r w:rsidRPr="00121725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121725">
                    <w:rPr>
                      <w:color w:val="000000"/>
                      <w:sz w:val="28"/>
                      <w:lang w:val="ru-RU"/>
                    </w:rPr>
                    <w:t xml:space="preserve"> монография / О.Г. Тихомирова. — Москва</w:t>
                  </w:r>
                  <w:proofErr w:type="gramStart"/>
                  <w:r w:rsidRPr="00121725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121725">
                    <w:rPr>
                      <w:color w:val="000000"/>
                      <w:sz w:val="28"/>
                      <w:lang w:val="ru-RU"/>
                    </w:rPr>
                    <w:t xml:space="preserve"> ИНФРА-М, 2022. — 300 с. — (Научная мысль). — </w:t>
                  </w:r>
                  <w:r>
                    <w:rPr>
                      <w:color w:val="000000"/>
                      <w:sz w:val="28"/>
                    </w:rPr>
                    <w:t>DOI</w:t>
                  </w:r>
                  <w:r w:rsidRPr="00121725">
                    <w:rPr>
                      <w:color w:val="000000"/>
                      <w:sz w:val="28"/>
                      <w:lang w:val="ru-RU"/>
                    </w:rPr>
                    <w:t xml:space="preserve"> 10.12737/673. - </w:t>
                  </w:r>
                  <w:r>
                    <w:rPr>
                      <w:color w:val="000000"/>
                      <w:sz w:val="28"/>
                    </w:rPr>
                    <w:t>ISBN</w:t>
                  </w:r>
                  <w:r w:rsidRPr="00121725">
                    <w:rPr>
                      <w:color w:val="000000"/>
                      <w:sz w:val="28"/>
                      <w:lang w:val="ru-RU"/>
                    </w:rPr>
                    <w:t xml:space="preserve"> 978-5-16-006383-6. - Текст</w:t>
                  </w:r>
                  <w:proofErr w:type="gramStart"/>
                  <w:r w:rsidRPr="00121725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121725">
                    <w:rPr>
                      <w:color w:val="000000"/>
                      <w:sz w:val="28"/>
                      <w:lang w:val="ru-RU"/>
                    </w:rPr>
                    <w:t xml:space="preserve"> электронный. - </w:t>
                  </w:r>
                  <w:r>
                    <w:rPr>
                      <w:color w:val="000000"/>
                      <w:sz w:val="28"/>
                    </w:rPr>
                    <w:t>URL</w:t>
                  </w:r>
                  <w:r w:rsidRPr="00121725">
                    <w:rPr>
                      <w:color w:val="000000"/>
                      <w:sz w:val="28"/>
                      <w:lang w:val="ru-RU"/>
                    </w:rPr>
                    <w:t xml:space="preserve">: </w:t>
                  </w:r>
                  <w:r>
                    <w:rPr>
                      <w:color w:val="000000"/>
                      <w:sz w:val="28"/>
                    </w:rPr>
                    <w:t>https</w:t>
                  </w:r>
                  <w:r w:rsidRPr="00121725">
                    <w:rPr>
                      <w:color w:val="000000"/>
                      <w:sz w:val="28"/>
                      <w:lang w:val="ru-RU"/>
                    </w:rPr>
                    <w:t>://</w:t>
                  </w:r>
                  <w:proofErr w:type="spellStart"/>
                  <w:r>
                    <w:rPr>
                      <w:color w:val="000000"/>
                      <w:sz w:val="28"/>
                    </w:rPr>
                    <w:t>znanium</w:t>
                  </w:r>
                  <w:proofErr w:type="spellEnd"/>
                  <w:r w:rsidRPr="00121725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  <w:r w:rsidRPr="00121725">
                    <w:rPr>
                      <w:color w:val="000000"/>
                      <w:sz w:val="28"/>
                      <w:lang w:val="ru-RU"/>
                    </w:rPr>
                    <w:t>/</w:t>
                  </w:r>
                  <w:r>
                    <w:rPr>
                      <w:color w:val="000000"/>
                      <w:sz w:val="28"/>
                    </w:rPr>
                    <w:t>catalog</w:t>
                  </w:r>
                  <w:r w:rsidRPr="00121725">
                    <w:rPr>
                      <w:color w:val="000000"/>
                      <w:sz w:val="28"/>
                      <w:lang w:val="ru-RU"/>
                    </w:rPr>
                    <w:t>/</w:t>
                  </w:r>
                  <w:r>
                    <w:rPr>
                      <w:color w:val="000000"/>
                      <w:sz w:val="28"/>
                    </w:rPr>
                    <w:t>product</w:t>
                  </w:r>
                  <w:r w:rsidRPr="00121725">
                    <w:rPr>
                      <w:color w:val="000000"/>
                      <w:sz w:val="28"/>
                      <w:lang w:val="ru-RU"/>
                    </w:rPr>
                    <w:t>/1709593</w:t>
                  </w:r>
                </w:p>
              </w:tc>
            </w:tr>
            <w:tr w:rsidR="00121725" w:rsidTr="00121725">
              <w:trPr>
                <w:trHeight w:val="319"/>
              </w:trPr>
              <w:tc>
                <w:tcPr>
                  <w:tcW w:w="9636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5E10E0" w:rsidRDefault="005E10E0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Дополнительная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учебная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литература</w:t>
                  </w:r>
                  <w:proofErr w:type="spellEnd"/>
                </w:p>
              </w:tc>
            </w:tr>
            <w:tr w:rsidR="005E10E0" w:rsidRPr="0046726E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4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Pr="00121725" w:rsidRDefault="005E10E0" w:rsidP="004B6790">
                  <w:pPr>
                    <w:jc w:val="both"/>
                    <w:rPr>
                      <w:lang w:val="ru-RU"/>
                    </w:rPr>
                  </w:pPr>
                  <w:proofErr w:type="spellStart"/>
                  <w:r w:rsidRPr="00121725">
                    <w:rPr>
                      <w:color w:val="000000"/>
                      <w:sz w:val="28"/>
                      <w:lang w:val="ru-RU"/>
                    </w:rPr>
                    <w:t>Зараменских</w:t>
                  </w:r>
                  <w:proofErr w:type="spellEnd"/>
                  <w:r w:rsidRPr="00121725">
                    <w:rPr>
                      <w:color w:val="000000"/>
                      <w:sz w:val="28"/>
                      <w:lang w:val="ru-RU"/>
                    </w:rPr>
                    <w:t>, Е. П.  Управление жизненным циклом информационных систем</w:t>
                  </w:r>
                  <w:proofErr w:type="gramStart"/>
                  <w:r w:rsidRPr="00121725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121725">
                    <w:rPr>
                      <w:color w:val="000000"/>
                      <w:sz w:val="28"/>
                      <w:lang w:val="ru-RU"/>
                    </w:rPr>
                    <w:t xml:space="preserve"> учебник и практикум для вузов / Е. П. </w:t>
                  </w:r>
                  <w:proofErr w:type="spellStart"/>
                  <w:r w:rsidRPr="00121725">
                    <w:rPr>
                      <w:color w:val="000000"/>
                      <w:sz w:val="28"/>
                      <w:lang w:val="ru-RU"/>
                    </w:rPr>
                    <w:t>Зараменских</w:t>
                  </w:r>
                  <w:proofErr w:type="spellEnd"/>
                  <w:r w:rsidRPr="00121725">
                    <w:rPr>
                      <w:color w:val="000000"/>
                      <w:sz w:val="28"/>
                      <w:lang w:val="ru-RU"/>
                    </w:rPr>
                    <w:t xml:space="preserve">. — 2-е изд. — Москва : Издательство </w:t>
                  </w:r>
                  <w:proofErr w:type="spellStart"/>
                  <w:r w:rsidRPr="00121725">
                    <w:rPr>
                      <w:color w:val="000000"/>
                      <w:sz w:val="28"/>
                      <w:lang w:val="ru-RU"/>
                    </w:rPr>
                    <w:t>Юрайт</w:t>
                  </w:r>
                  <w:proofErr w:type="spellEnd"/>
                  <w:r w:rsidRPr="00121725">
                    <w:rPr>
                      <w:color w:val="000000"/>
                      <w:sz w:val="28"/>
                      <w:lang w:val="ru-RU"/>
                    </w:rPr>
                    <w:t xml:space="preserve">, 2021. — 497 с. — (Высшее образование). — </w:t>
                  </w:r>
                  <w:r>
                    <w:rPr>
                      <w:color w:val="000000"/>
                      <w:sz w:val="28"/>
                    </w:rPr>
                    <w:t>ISBN</w:t>
                  </w:r>
                  <w:r w:rsidRPr="00121725">
                    <w:rPr>
                      <w:color w:val="000000"/>
                      <w:sz w:val="28"/>
                      <w:lang w:val="ru-RU"/>
                    </w:rPr>
                    <w:t xml:space="preserve"> 978-5-534-14023-1. — Текст</w:t>
                  </w:r>
                  <w:proofErr w:type="gramStart"/>
                  <w:r w:rsidRPr="00121725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121725">
                    <w:rPr>
                      <w:color w:val="000000"/>
                      <w:sz w:val="28"/>
                      <w:lang w:val="ru-RU"/>
                    </w:rPr>
                    <w:t xml:space="preserve"> электронный // Образовательная платформа </w:t>
                  </w:r>
                  <w:proofErr w:type="spellStart"/>
                  <w:r w:rsidRPr="00121725">
                    <w:rPr>
                      <w:color w:val="000000"/>
                      <w:sz w:val="28"/>
                      <w:lang w:val="ru-RU"/>
                    </w:rPr>
                    <w:t>Юрайт</w:t>
                  </w:r>
                  <w:proofErr w:type="spellEnd"/>
                  <w:r w:rsidRPr="00121725">
                    <w:rPr>
                      <w:color w:val="000000"/>
                      <w:sz w:val="28"/>
                      <w:lang w:val="ru-RU"/>
                    </w:rPr>
                    <w:t xml:space="preserve"> [сайт]. — </w:t>
                  </w:r>
                  <w:r>
                    <w:rPr>
                      <w:color w:val="000000"/>
                      <w:sz w:val="28"/>
                    </w:rPr>
                    <w:t>URL</w:t>
                  </w:r>
                  <w:r w:rsidRPr="00121725">
                    <w:rPr>
                      <w:color w:val="000000"/>
                      <w:sz w:val="28"/>
                      <w:lang w:val="ru-RU"/>
                    </w:rPr>
                    <w:t xml:space="preserve">: </w:t>
                  </w:r>
                  <w:r>
                    <w:rPr>
                      <w:color w:val="000000"/>
                      <w:sz w:val="28"/>
                    </w:rPr>
                    <w:t>https</w:t>
                  </w:r>
                  <w:r w:rsidRPr="00121725">
                    <w:rPr>
                      <w:color w:val="000000"/>
                      <w:sz w:val="28"/>
                      <w:lang w:val="ru-RU"/>
                    </w:rPr>
                    <w:t>://</w:t>
                  </w:r>
                  <w:proofErr w:type="spellStart"/>
                  <w:r>
                    <w:rPr>
                      <w:color w:val="000000"/>
                      <w:sz w:val="28"/>
                    </w:rPr>
                    <w:t>urait</w:t>
                  </w:r>
                  <w:proofErr w:type="spellEnd"/>
                  <w:r w:rsidRPr="00121725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  <w:r w:rsidRPr="00121725">
                    <w:rPr>
                      <w:color w:val="000000"/>
                      <w:sz w:val="28"/>
                      <w:lang w:val="ru-RU"/>
                    </w:rPr>
                    <w:t>/</w:t>
                  </w:r>
                  <w:proofErr w:type="spellStart"/>
                  <w:r>
                    <w:rPr>
                      <w:color w:val="000000"/>
                      <w:sz w:val="28"/>
                    </w:rPr>
                    <w:t>bcode</w:t>
                  </w:r>
                  <w:proofErr w:type="spellEnd"/>
                  <w:r w:rsidRPr="00121725">
                    <w:rPr>
                      <w:color w:val="000000"/>
                      <w:sz w:val="28"/>
                      <w:lang w:val="ru-RU"/>
                    </w:rPr>
                    <w:t>/467479</w:t>
                  </w:r>
                </w:p>
              </w:tc>
            </w:tr>
            <w:tr w:rsidR="005E10E0" w:rsidRPr="0046726E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5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Pr="00121725" w:rsidRDefault="005E10E0" w:rsidP="004B6790">
                  <w:pPr>
                    <w:jc w:val="both"/>
                    <w:rPr>
                      <w:lang w:val="ru-RU"/>
                    </w:rPr>
                  </w:pPr>
                  <w:proofErr w:type="spellStart"/>
                  <w:r w:rsidRPr="00121725">
                    <w:rPr>
                      <w:color w:val="000000"/>
                      <w:sz w:val="28"/>
                      <w:lang w:val="ru-RU"/>
                    </w:rPr>
                    <w:t>Сбитнева</w:t>
                  </w:r>
                  <w:proofErr w:type="spellEnd"/>
                  <w:r w:rsidRPr="00121725">
                    <w:rPr>
                      <w:color w:val="000000"/>
                      <w:sz w:val="28"/>
                      <w:lang w:val="ru-RU"/>
                    </w:rPr>
                    <w:t>, Г. И.  Отраслевые информационные ресурсы. Практикум</w:t>
                  </w:r>
                  <w:proofErr w:type="gramStart"/>
                  <w:r w:rsidRPr="00121725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121725">
                    <w:rPr>
                      <w:color w:val="000000"/>
                      <w:sz w:val="28"/>
                      <w:lang w:val="ru-RU"/>
                    </w:rPr>
                    <w:t xml:space="preserve"> учебное пособие для вузов / Г. И. </w:t>
                  </w:r>
                  <w:proofErr w:type="spellStart"/>
                  <w:r w:rsidRPr="00121725">
                    <w:rPr>
                      <w:color w:val="000000"/>
                      <w:sz w:val="28"/>
                      <w:lang w:val="ru-RU"/>
                    </w:rPr>
                    <w:t>Сбитнева</w:t>
                  </w:r>
                  <w:proofErr w:type="spellEnd"/>
                  <w:r w:rsidRPr="00121725">
                    <w:rPr>
                      <w:color w:val="000000"/>
                      <w:sz w:val="28"/>
                      <w:lang w:val="ru-RU"/>
                    </w:rPr>
                    <w:t xml:space="preserve">. — 2-е изд. — Москва : Издательство </w:t>
                  </w:r>
                  <w:proofErr w:type="spellStart"/>
                  <w:r w:rsidRPr="00121725">
                    <w:rPr>
                      <w:color w:val="000000"/>
                      <w:sz w:val="28"/>
                      <w:lang w:val="ru-RU"/>
                    </w:rPr>
                    <w:t>Юрайт</w:t>
                  </w:r>
                  <w:proofErr w:type="spellEnd"/>
                  <w:r w:rsidRPr="00121725">
                    <w:rPr>
                      <w:color w:val="000000"/>
                      <w:sz w:val="28"/>
                      <w:lang w:val="ru-RU"/>
                    </w:rPr>
                    <w:t>, 2021</w:t>
                  </w:r>
                  <w:proofErr w:type="gramStart"/>
                  <w:r w:rsidRPr="00121725">
                    <w:rPr>
                      <w:color w:val="000000"/>
                      <w:sz w:val="28"/>
                      <w:lang w:val="ru-RU"/>
                    </w:rPr>
                    <w:t xml:space="preserve"> ;</w:t>
                  </w:r>
                  <w:proofErr w:type="gramEnd"/>
                  <w:r w:rsidRPr="00121725">
                    <w:rPr>
                      <w:color w:val="000000"/>
                      <w:sz w:val="28"/>
                      <w:lang w:val="ru-RU"/>
                    </w:rPr>
                    <w:t xml:space="preserve"> Кемерово : </w:t>
                  </w:r>
                  <w:proofErr w:type="spellStart"/>
                  <w:r w:rsidRPr="00121725">
                    <w:rPr>
                      <w:color w:val="000000"/>
                      <w:sz w:val="28"/>
                      <w:lang w:val="ru-RU"/>
                    </w:rPr>
                    <w:t>КемГИК</w:t>
                  </w:r>
                  <w:proofErr w:type="spellEnd"/>
                  <w:r w:rsidRPr="00121725">
                    <w:rPr>
                      <w:color w:val="000000"/>
                      <w:sz w:val="28"/>
                      <w:lang w:val="ru-RU"/>
                    </w:rPr>
                    <w:t xml:space="preserve">. — 154 с. — (Высшее образование). — </w:t>
                  </w:r>
                  <w:r>
                    <w:rPr>
                      <w:color w:val="000000"/>
                      <w:sz w:val="28"/>
                    </w:rPr>
                    <w:t>ISBN</w:t>
                  </w:r>
                  <w:r w:rsidRPr="00121725">
                    <w:rPr>
                      <w:color w:val="000000"/>
                      <w:sz w:val="28"/>
                      <w:lang w:val="ru-RU"/>
                    </w:rPr>
                    <w:t xml:space="preserve"> 978-5-534-14441-3 (Издательство </w:t>
                  </w:r>
                  <w:proofErr w:type="spellStart"/>
                  <w:r w:rsidRPr="00121725">
                    <w:rPr>
                      <w:color w:val="000000"/>
                      <w:sz w:val="28"/>
                      <w:lang w:val="ru-RU"/>
                    </w:rPr>
                    <w:t>Юрайт</w:t>
                  </w:r>
                  <w:proofErr w:type="spellEnd"/>
                  <w:r w:rsidRPr="00121725">
                    <w:rPr>
                      <w:color w:val="000000"/>
                      <w:sz w:val="28"/>
                      <w:lang w:val="ru-RU"/>
                    </w:rPr>
                    <w:t xml:space="preserve">). — </w:t>
                  </w:r>
                  <w:r>
                    <w:rPr>
                      <w:color w:val="000000"/>
                      <w:sz w:val="28"/>
                    </w:rPr>
                    <w:t>ISBN</w:t>
                  </w:r>
                  <w:r w:rsidRPr="00121725">
                    <w:rPr>
                      <w:color w:val="000000"/>
                      <w:sz w:val="28"/>
                      <w:lang w:val="ru-RU"/>
                    </w:rPr>
                    <w:t xml:space="preserve"> 978-5-8154-0538-7 (</w:t>
                  </w:r>
                  <w:proofErr w:type="spellStart"/>
                  <w:r w:rsidRPr="00121725">
                    <w:rPr>
                      <w:color w:val="000000"/>
                      <w:sz w:val="28"/>
                      <w:lang w:val="ru-RU"/>
                    </w:rPr>
                    <w:t>КемГИК</w:t>
                  </w:r>
                  <w:proofErr w:type="spellEnd"/>
                  <w:r w:rsidRPr="00121725">
                    <w:rPr>
                      <w:color w:val="000000"/>
                      <w:sz w:val="28"/>
                      <w:lang w:val="ru-RU"/>
                    </w:rPr>
                    <w:t>). — Текст</w:t>
                  </w:r>
                  <w:proofErr w:type="gramStart"/>
                  <w:r w:rsidRPr="00121725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121725">
                    <w:rPr>
                      <w:color w:val="000000"/>
                      <w:sz w:val="28"/>
                      <w:lang w:val="ru-RU"/>
                    </w:rPr>
                    <w:t xml:space="preserve"> электронный // Образовательная платформа </w:t>
                  </w:r>
                  <w:proofErr w:type="spellStart"/>
                  <w:r w:rsidRPr="00121725">
                    <w:rPr>
                      <w:color w:val="000000"/>
                      <w:sz w:val="28"/>
                      <w:lang w:val="ru-RU"/>
                    </w:rPr>
                    <w:t>Юрайт</w:t>
                  </w:r>
                  <w:proofErr w:type="spellEnd"/>
                  <w:r w:rsidRPr="00121725">
                    <w:rPr>
                      <w:color w:val="000000"/>
                      <w:sz w:val="28"/>
                      <w:lang w:val="ru-RU"/>
                    </w:rPr>
                    <w:t xml:space="preserve"> [сайт]. — </w:t>
                  </w:r>
                  <w:r>
                    <w:rPr>
                      <w:color w:val="000000"/>
                      <w:sz w:val="28"/>
                    </w:rPr>
                    <w:t>URL</w:t>
                  </w:r>
                  <w:r w:rsidRPr="00121725">
                    <w:rPr>
                      <w:color w:val="000000"/>
                      <w:sz w:val="28"/>
                      <w:lang w:val="ru-RU"/>
                    </w:rPr>
                    <w:t xml:space="preserve">: </w:t>
                  </w:r>
                  <w:r>
                    <w:rPr>
                      <w:color w:val="000000"/>
                      <w:sz w:val="28"/>
                    </w:rPr>
                    <w:t>https</w:t>
                  </w:r>
                  <w:r w:rsidRPr="00121725">
                    <w:rPr>
                      <w:color w:val="000000"/>
                      <w:sz w:val="28"/>
                      <w:lang w:val="ru-RU"/>
                    </w:rPr>
                    <w:t>://</w:t>
                  </w:r>
                  <w:proofErr w:type="spellStart"/>
                  <w:r>
                    <w:rPr>
                      <w:color w:val="000000"/>
                      <w:sz w:val="28"/>
                    </w:rPr>
                    <w:t>urait</w:t>
                  </w:r>
                  <w:proofErr w:type="spellEnd"/>
                  <w:r w:rsidRPr="00121725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  <w:r w:rsidRPr="00121725">
                    <w:rPr>
                      <w:color w:val="000000"/>
                      <w:sz w:val="28"/>
                      <w:lang w:val="ru-RU"/>
                    </w:rPr>
                    <w:t>/</w:t>
                  </w:r>
                  <w:proofErr w:type="spellStart"/>
                  <w:r>
                    <w:rPr>
                      <w:color w:val="000000"/>
                      <w:sz w:val="28"/>
                    </w:rPr>
                    <w:t>bcode</w:t>
                  </w:r>
                  <w:proofErr w:type="spellEnd"/>
                  <w:r w:rsidRPr="00121725">
                    <w:rPr>
                      <w:color w:val="000000"/>
                      <w:sz w:val="28"/>
                      <w:lang w:val="ru-RU"/>
                    </w:rPr>
                    <w:t>/477590</w:t>
                  </w:r>
                </w:p>
              </w:tc>
            </w:tr>
            <w:tr w:rsidR="005E10E0" w:rsidRPr="0046726E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6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Pr="00121725" w:rsidRDefault="005E10E0" w:rsidP="004B6790">
                  <w:pPr>
                    <w:jc w:val="both"/>
                    <w:rPr>
                      <w:lang w:val="ru-RU"/>
                    </w:rPr>
                  </w:pPr>
                  <w:proofErr w:type="spellStart"/>
                  <w:r w:rsidRPr="00121725">
                    <w:rPr>
                      <w:color w:val="000000"/>
                      <w:sz w:val="28"/>
                      <w:lang w:val="ru-RU"/>
                    </w:rPr>
                    <w:t>Туккель</w:t>
                  </w:r>
                  <w:proofErr w:type="spellEnd"/>
                  <w:r w:rsidRPr="00121725">
                    <w:rPr>
                      <w:color w:val="000000"/>
                      <w:sz w:val="28"/>
                      <w:lang w:val="ru-RU"/>
                    </w:rPr>
                    <w:t xml:space="preserve">, И. Л. Управление инновационными проектами : учебник / И. Л. </w:t>
                  </w:r>
                  <w:proofErr w:type="spellStart"/>
                  <w:r w:rsidRPr="00121725">
                    <w:rPr>
                      <w:color w:val="000000"/>
                      <w:sz w:val="28"/>
                      <w:lang w:val="ru-RU"/>
                    </w:rPr>
                    <w:t>Туккель</w:t>
                  </w:r>
                  <w:proofErr w:type="spellEnd"/>
                  <w:r w:rsidRPr="00121725">
                    <w:rPr>
                      <w:color w:val="000000"/>
                      <w:sz w:val="28"/>
                      <w:lang w:val="ru-RU"/>
                    </w:rPr>
                    <w:t xml:space="preserve">, А. В. Сурина, Н. Б. </w:t>
                  </w:r>
                  <w:proofErr w:type="spellStart"/>
                  <w:r w:rsidRPr="00121725">
                    <w:rPr>
                      <w:color w:val="000000"/>
                      <w:sz w:val="28"/>
                      <w:lang w:val="ru-RU"/>
                    </w:rPr>
                    <w:t>Культин</w:t>
                  </w:r>
                  <w:proofErr w:type="spellEnd"/>
                  <w:r w:rsidRPr="00121725">
                    <w:rPr>
                      <w:color w:val="000000"/>
                      <w:sz w:val="28"/>
                      <w:lang w:val="ru-RU"/>
                    </w:rPr>
                    <w:t xml:space="preserve"> ; под</w:t>
                  </w:r>
                  <w:proofErr w:type="gramStart"/>
                  <w:r w:rsidRPr="00121725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gramEnd"/>
                  <w:r w:rsidRPr="00121725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proofErr w:type="gramStart"/>
                  <w:r w:rsidRPr="00121725">
                    <w:rPr>
                      <w:color w:val="000000"/>
                      <w:sz w:val="28"/>
                      <w:lang w:val="ru-RU"/>
                    </w:rPr>
                    <w:t>р</w:t>
                  </w:r>
                  <w:proofErr w:type="gramEnd"/>
                  <w:r w:rsidRPr="00121725">
                    <w:rPr>
                      <w:color w:val="000000"/>
                      <w:sz w:val="28"/>
                      <w:lang w:val="ru-RU"/>
                    </w:rPr>
                    <w:t xml:space="preserve">ед. И. Л. </w:t>
                  </w:r>
                  <w:proofErr w:type="spellStart"/>
                  <w:r w:rsidRPr="00121725">
                    <w:rPr>
                      <w:color w:val="000000"/>
                      <w:sz w:val="28"/>
                      <w:lang w:val="ru-RU"/>
                    </w:rPr>
                    <w:t>Туккеля</w:t>
                  </w:r>
                  <w:proofErr w:type="spellEnd"/>
                  <w:r w:rsidRPr="00121725">
                    <w:rPr>
                      <w:color w:val="000000"/>
                      <w:sz w:val="28"/>
                      <w:lang w:val="ru-RU"/>
                    </w:rPr>
                    <w:t xml:space="preserve">. - 2-е изд., доп. - Санкт-Петербург : БХВ-Петербург, 2020. - 416 с. - (Учебная литература для вузов). - </w:t>
                  </w:r>
                  <w:r>
                    <w:rPr>
                      <w:color w:val="000000"/>
                      <w:sz w:val="28"/>
                    </w:rPr>
                    <w:t>ISBN</w:t>
                  </w:r>
                  <w:r w:rsidRPr="00121725">
                    <w:rPr>
                      <w:color w:val="000000"/>
                      <w:sz w:val="28"/>
                      <w:lang w:val="ru-RU"/>
                    </w:rPr>
                    <w:t xml:space="preserve"> 978-5-9775-3852-7. - Текст</w:t>
                  </w:r>
                  <w:proofErr w:type="gramStart"/>
                  <w:r w:rsidRPr="00121725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121725">
                    <w:rPr>
                      <w:color w:val="000000"/>
                      <w:sz w:val="28"/>
                      <w:lang w:val="ru-RU"/>
                    </w:rPr>
                    <w:t xml:space="preserve"> электронный. - </w:t>
                  </w:r>
                  <w:r>
                    <w:rPr>
                      <w:color w:val="000000"/>
                      <w:sz w:val="28"/>
                    </w:rPr>
                    <w:t>URL</w:t>
                  </w:r>
                  <w:r w:rsidRPr="00121725">
                    <w:rPr>
                      <w:color w:val="000000"/>
                      <w:sz w:val="28"/>
                      <w:lang w:val="ru-RU"/>
                    </w:rPr>
                    <w:t xml:space="preserve">: </w:t>
                  </w:r>
                  <w:r>
                    <w:rPr>
                      <w:color w:val="000000"/>
                      <w:sz w:val="28"/>
                    </w:rPr>
                    <w:t>https</w:t>
                  </w:r>
                  <w:r w:rsidRPr="00121725">
                    <w:rPr>
                      <w:color w:val="000000"/>
                      <w:sz w:val="28"/>
                      <w:lang w:val="ru-RU"/>
                    </w:rPr>
                    <w:t>://</w:t>
                  </w:r>
                  <w:proofErr w:type="spellStart"/>
                  <w:r>
                    <w:rPr>
                      <w:color w:val="000000"/>
                      <w:sz w:val="28"/>
                    </w:rPr>
                    <w:t>znanium</w:t>
                  </w:r>
                  <w:proofErr w:type="spellEnd"/>
                  <w:r w:rsidRPr="00121725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  <w:r w:rsidRPr="00121725">
                    <w:rPr>
                      <w:color w:val="000000"/>
                      <w:sz w:val="28"/>
                      <w:lang w:val="ru-RU"/>
                    </w:rPr>
                    <w:t>/</w:t>
                  </w:r>
                  <w:r>
                    <w:rPr>
                      <w:color w:val="000000"/>
                      <w:sz w:val="28"/>
                    </w:rPr>
                    <w:t>catalog</w:t>
                  </w:r>
                  <w:r w:rsidRPr="00121725">
                    <w:rPr>
                      <w:color w:val="000000"/>
                      <w:sz w:val="28"/>
                      <w:lang w:val="ru-RU"/>
                    </w:rPr>
                    <w:t>/</w:t>
                  </w:r>
                  <w:r>
                    <w:rPr>
                      <w:color w:val="000000"/>
                      <w:sz w:val="28"/>
                    </w:rPr>
                    <w:t>product</w:t>
                  </w:r>
                  <w:r w:rsidRPr="00121725">
                    <w:rPr>
                      <w:color w:val="000000"/>
                      <w:sz w:val="28"/>
                      <w:lang w:val="ru-RU"/>
                    </w:rPr>
                    <w:t xml:space="preserve">/1818470 </w:t>
                  </w:r>
                </w:p>
              </w:tc>
            </w:tr>
          </w:tbl>
          <w:p w:rsidR="005E10E0" w:rsidRPr="00121725" w:rsidRDefault="005E10E0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</w:tr>
      <w:tr w:rsidR="005E10E0" w:rsidRPr="0046726E">
        <w:trPr>
          <w:trHeight w:val="272"/>
        </w:trPr>
        <w:tc>
          <w:tcPr>
            <w:tcW w:w="23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</w:tr>
      <w:tr w:rsidR="00121725" w:rsidRPr="0046726E" w:rsidTr="00121725">
        <w:trPr>
          <w:trHeight w:val="425"/>
        </w:trPr>
        <w:tc>
          <w:tcPr>
            <w:tcW w:w="23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5E10E0" w:rsidRPr="0046726E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Pr="00121725" w:rsidRDefault="005E10E0">
                  <w:pPr>
                    <w:jc w:val="center"/>
                    <w:rPr>
                      <w:lang w:val="ru-RU"/>
                    </w:rPr>
                  </w:pPr>
                  <w:r w:rsidRPr="00121725">
                    <w:rPr>
                      <w:b/>
                      <w:color w:val="000000"/>
                      <w:sz w:val="32"/>
                      <w:lang w:val="ru-RU"/>
                    </w:rPr>
                    <w:t>9.  СОВРЕМЕННЫЕ ПРОФЕССИОНАЛЬНЫЕ БАЗЫ ДАННЫХ И ИНФОРМАЦИОННЫЕ СПРАВОЧНЫЕ СИСТЕМЫ</w:t>
                  </w:r>
                </w:p>
              </w:tc>
            </w:tr>
          </w:tbl>
          <w:p w:rsidR="005E10E0" w:rsidRPr="00121725" w:rsidRDefault="005E10E0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</w:tr>
      <w:tr w:rsidR="005E10E0" w:rsidRPr="0046726E">
        <w:trPr>
          <w:trHeight w:val="211"/>
        </w:trPr>
        <w:tc>
          <w:tcPr>
            <w:tcW w:w="23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</w:tr>
      <w:tr w:rsidR="00121725" w:rsidRPr="0046726E" w:rsidTr="00121725">
        <w:tc>
          <w:tcPr>
            <w:tcW w:w="23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9636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5E10E0" w:rsidRPr="0046726E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Pr="00121725" w:rsidRDefault="005E10E0">
                  <w:pPr>
                    <w:rPr>
                      <w:lang w:val="ru-RU"/>
                    </w:rPr>
                  </w:pPr>
                  <w:r w:rsidRPr="00121725">
                    <w:rPr>
                      <w:color w:val="000000"/>
                      <w:sz w:val="28"/>
                      <w:lang w:val="ru-RU"/>
                    </w:rPr>
                    <w:t xml:space="preserve">- </w:t>
                  </w:r>
                  <w:r>
                    <w:rPr>
                      <w:color w:val="000000"/>
                      <w:sz w:val="28"/>
                    </w:rPr>
                    <w:t>ELMA</w:t>
                  </w:r>
                  <w:r w:rsidRPr="00121725">
                    <w:rPr>
                      <w:color w:val="000000"/>
                      <w:sz w:val="28"/>
                      <w:lang w:val="ru-RU"/>
                    </w:rPr>
                    <w:t xml:space="preserve">:управление проектами: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121725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elma</w:t>
                  </w:r>
                  <w:proofErr w:type="spellEnd"/>
                  <w:r w:rsidRPr="00121725">
                    <w:rPr>
                      <w:color w:val="000000"/>
                      <w:sz w:val="28"/>
                      <w:lang w:val="ru-RU"/>
                    </w:rPr>
                    <w:t>-</w:t>
                  </w:r>
                  <w:r>
                    <w:rPr>
                      <w:color w:val="000000"/>
                      <w:sz w:val="28"/>
                    </w:rPr>
                    <w:t>bpm</w:t>
                  </w:r>
                  <w:r w:rsidRPr="00121725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</w:p>
              </w:tc>
            </w:tr>
            <w:tr w:rsidR="005E10E0" w:rsidRPr="0046726E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Pr="00121725" w:rsidRDefault="005E10E0">
                  <w:pPr>
                    <w:rPr>
                      <w:lang w:val="ru-RU"/>
                    </w:rPr>
                  </w:pPr>
                  <w:r w:rsidRPr="00121725">
                    <w:rPr>
                      <w:color w:val="000000"/>
                      <w:sz w:val="28"/>
                      <w:lang w:val="ru-RU"/>
                    </w:rPr>
                    <w:t xml:space="preserve">- Инжиниринг: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121725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grandars</w:t>
                  </w:r>
                  <w:proofErr w:type="spellEnd"/>
                  <w:r w:rsidRPr="00121725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  <w:r w:rsidRPr="00121725">
                    <w:rPr>
                      <w:color w:val="000000"/>
                      <w:sz w:val="28"/>
                      <w:lang w:val="ru-RU"/>
                    </w:rPr>
                    <w:t>/</w:t>
                  </w:r>
                  <w:r>
                    <w:rPr>
                      <w:color w:val="000000"/>
                      <w:sz w:val="28"/>
                    </w:rPr>
                    <w:t>student</w:t>
                  </w:r>
                  <w:r w:rsidRPr="00121725">
                    <w:rPr>
                      <w:color w:val="000000"/>
                      <w:sz w:val="28"/>
                      <w:lang w:val="ru-RU"/>
                    </w:rPr>
                    <w:t>/</w:t>
                  </w:r>
                  <w:r>
                    <w:rPr>
                      <w:color w:val="000000"/>
                      <w:sz w:val="28"/>
                    </w:rPr>
                    <w:t>marketing</w:t>
                  </w:r>
                  <w:r w:rsidRPr="00121725">
                    <w:rPr>
                      <w:color w:val="000000"/>
                      <w:sz w:val="28"/>
                      <w:lang w:val="ru-RU"/>
                    </w:rPr>
                    <w:t>/</w:t>
                  </w:r>
                  <w:proofErr w:type="spellStart"/>
                  <w:r>
                    <w:rPr>
                      <w:color w:val="000000"/>
                      <w:sz w:val="28"/>
                    </w:rPr>
                    <w:t>inzhiniring</w:t>
                  </w:r>
                  <w:proofErr w:type="spellEnd"/>
                  <w:r w:rsidRPr="00121725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html</w:t>
                  </w:r>
                </w:p>
              </w:tc>
            </w:tr>
            <w:tr w:rsidR="005E10E0" w:rsidRPr="0046726E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Pr="00121725" w:rsidRDefault="005E10E0">
                  <w:pPr>
                    <w:rPr>
                      <w:lang w:val="ru-RU"/>
                    </w:rPr>
                  </w:pPr>
                  <w:r w:rsidRPr="00121725">
                    <w:rPr>
                      <w:color w:val="000000"/>
                      <w:sz w:val="28"/>
                      <w:lang w:val="ru-RU"/>
                    </w:rPr>
                    <w:t>- Информационный сайт крупнейшего российского разработчика инженерного программного обеспечения и интегратора в сфере автоматизации проектной и производственной деятельности</w:t>
                  </w:r>
                  <w:proofErr w:type="gramStart"/>
                  <w:r w:rsidRPr="00121725">
                    <w:rPr>
                      <w:color w:val="000000"/>
                      <w:sz w:val="28"/>
                      <w:lang w:val="ru-RU"/>
                    </w:rPr>
                    <w:t xml:space="preserve">.: </w:t>
                  </w:r>
                  <w:proofErr w:type="gramEnd"/>
                  <w:r>
                    <w:rPr>
                      <w:color w:val="000000"/>
                      <w:sz w:val="28"/>
                    </w:rPr>
                    <w:t>www</w:t>
                  </w:r>
                  <w:r w:rsidRPr="00121725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ascon</w:t>
                  </w:r>
                  <w:proofErr w:type="spellEnd"/>
                  <w:r w:rsidRPr="00121725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</w:p>
              </w:tc>
            </w:tr>
            <w:tr w:rsidR="005E10E0" w:rsidRPr="0046726E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Pr="00121725" w:rsidRDefault="005E10E0">
                  <w:pPr>
                    <w:rPr>
                      <w:lang w:val="ru-RU"/>
                    </w:rPr>
                  </w:pPr>
                  <w:r w:rsidRPr="00121725">
                    <w:rPr>
                      <w:color w:val="000000"/>
                      <w:sz w:val="28"/>
                      <w:lang w:val="ru-RU"/>
                    </w:rPr>
                    <w:t xml:space="preserve">- Методы реинжиниринга бизнес-процессов: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121725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quality</w:t>
                  </w:r>
                  <w:r w:rsidRPr="00121725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eup</w:t>
                  </w:r>
                  <w:proofErr w:type="spellEnd"/>
                  <w:r w:rsidRPr="00121725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  <w:r w:rsidRPr="00121725">
                    <w:rPr>
                      <w:color w:val="000000"/>
                      <w:sz w:val="28"/>
                      <w:lang w:val="ru-RU"/>
                    </w:rPr>
                    <w:t>/</w:t>
                  </w:r>
                  <w:r>
                    <w:rPr>
                      <w:color w:val="000000"/>
                      <w:sz w:val="28"/>
                    </w:rPr>
                    <w:t>DOCUM</w:t>
                  </w:r>
                  <w:r w:rsidRPr="00121725">
                    <w:rPr>
                      <w:color w:val="000000"/>
                      <w:sz w:val="28"/>
                      <w:lang w:val="ru-RU"/>
                    </w:rPr>
                    <w:t>3/</w:t>
                  </w:r>
                  <w:proofErr w:type="spellStart"/>
                  <w:r>
                    <w:rPr>
                      <w:color w:val="000000"/>
                      <w:sz w:val="28"/>
                    </w:rPr>
                    <w:t>pbvrbk</w:t>
                  </w:r>
                  <w:proofErr w:type="spellEnd"/>
                  <w:r w:rsidRPr="00121725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html</w:t>
                  </w:r>
                </w:p>
              </w:tc>
            </w:tr>
            <w:tr w:rsidR="005E10E0" w:rsidRPr="0046726E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Pr="00121725" w:rsidRDefault="005E10E0">
                  <w:pPr>
                    <w:rPr>
                      <w:lang w:val="ru-RU"/>
                    </w:rPr>
                  </w:pPr>
                  <w:r w:rsidRPr="00121725">
                    <w:rPr>
                      <w:color w:val="000000"/>
                      <w:sz w:val="28"/>
                      <w:lang w:val="ru-RU"/>
                    </w:rPr>
                    <w:t xml:space="preserve">- Моделирование систем и процессов: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121725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studfiles</w:t>
                  </w:r>
                  <w:proofErr w:type="spellEnd"/>
                  <w:r w:rsidRPr="00121725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  <w:r w:rsidRPr="00121725">
                    <w:rPr>
                      <w:color w:val="000000"/>
                      <w:sz w:val="28"/>
                      <w:lang w:val="ru-RU"/>
                    </w:rPr>
                    <w:t>/</w:t>
                  </w:r>
                  <w:r>
                    <w:rPr>
                      <w:color w:val="000000"/>
                      <w:sz w:val="28"/>
                    </w:rPr>
                    <w:t>preview</w:t>
                  </w:r>
                  <w:r w:rsidRPr="00121725">
                    <w:rPr>
                      <w:color w:val="000000"/>
                      <w:sz w:val="28"/>
                      <w:lang w:val="ru-RU"/>
                    </w:rPr>
                    <w:t>/6140609/</w:t>
                  </w:r>
                </w:p>
              </w:tc>
            </w:tr>
            <w:tr w:rsidR="005E10E0" w:rsidRPr="0046726E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Pr="00121725" w:rsidRDefault="005E10E0">
                  <w:pPr>
                    <w:rPr>
                      <w:lang w:val="ru-RU"/>
                    </w:rPr>
                  </w:pPr>
                  <w:r w:rsidRPr="00121725">
                    <w:rPr>
                      <w:color w:val="000000"/>
                      <w:sz w:val="28"/>
                      <w:lang w:val="ru-RU"/>
                    </w:rPr>
                    <w:t xml:space="preserve">- Научная электронная библиотека: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121725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elibrary</w:t>
                  </w:r>
                  <w:proofErr w:type="spellEnd"/>
                  <w:r w:rsidRPr="00121725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</w:p>
              </w:tc>
            </w:tr>
            <w:tr w:rsidR="005E10E0" w:rsidRPr="0046726E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Pr="00121725" w:rsidRDefault="005E10E0">
                  <w:pPr>
                    <w:rPr>
                      <w:lang w:val="ru-RU"/>
                    </w:rPr>
                  </w:pPr>
                  <w:r w:rsidRPr="00121725">
                    <w:rPr>
                      <w:color w:val="000000"/>
                      <w:sz w:val="28"/>
                      <w:lang w:val="ru-RU"/>
                    </w:rPr>
                    <w:t xml:space="preserve">- Образовательная платформа: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121725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urait</w:t>
                  </w:r>
                  <w:proofErr w:type="spellEnd"/>
                  <w:r w:rsidRPr="00121725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</w:p>
              </w:tc>
            </w:tr>
            <w:tr w:rsidR="005E10E0" w:rsidRPr="0046726E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Pr="00121725" w:rsidRDefault="005E10E0">
                  <w:pPr>
                    <w:rPr>
                      <w:lang w:val="ru-RU"/>
                    </w:rPr>
                  </w:pPr>
                  <w:r w:rsidRPr="00121725">
                    <w:rPr>
                      <w:color w:val="000000"/>
                      <w:sz w:val="28"/>
                      <w:lang w:val="ru-RU"/>
                    </w:rPr>
                    <w:t xml:space="preserve">- Основные принципы и приемы реинжиниринга бизнес-процессов: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121725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cfin</w:t>
                  </w:r>
                  <w:proofErr w:type="spellEnd"/>
                  <w:r w:rsidRPr="00121725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  <w:r w:rsidRPr="00121725">
                    <w:rPr>
                      <w:color w:val="000000"/>
                      <w:sz w:val="28"/>
                      <w:lang w:val="ru-RU"/>
                    </w:rPr>
                    <w:t>/</w:t>
                  </w:r>
                  <w:r>
                    <w:rPr>
                      <w:color w:val="000000"/>
                      <w:sz w:val="28"/>
                    </w:rPr>
                    <w:t>management</w:t>
                  </w:r>
                  <w:r w:rsidRPr="00121725">
                    <w:rPr>
                      <w:color w:val="000000"/>
                      <w:sz w:val="28"/>
                      <w:lang w:val="ru-RU"/>
                    </w:rPr>
                    <w:t>/</w:t>
                  </w:r>
                  <w:r>
                    <w:rPr>
                      <w:color w:val="000000"/>
                      <w:sz w:val="28"/>
                    </w:rPr>
                    <w:t>strategy</w:t>
                  </w:r>
                  <w:r w:rsidRPr="00121725">
                    <w:rPr>
                      <w:color w:val="000000"/>
                      <w:sz w:val="28"/>
                      <w:lang w:val="ru-RU"/>
                    </w:rPr>
                    <w:t>/</w:t>
                  </w:r>
                  <w:r>
                    <w:rPr>
                      <w:color w:val="000000"/>
                      <w:sz w:val="28"/>
                    </w:rPr>
                    <w:t>change</w:t>
                  </w:r>
                  <w:r w:rsidRPr="00121725">
                    <w:rPr>
                      <w:color w:val="000000"/>
                      <w:sz w:val="28"/>
                      <w:lang w:val="ru-RU"/>
                    </w:rPr>
                    <w:t>/</w:t>
                  </w:r>
                  <w:r>
                    <w:rPr>
                      <w:color w:val="000000"/>
                      <w:sz w:val="28"/>
                    </w:rPr>
                    <w:t>foundations</w:t>
                  </w:r>
                  <w:r w:rsidRPr="00121725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shtml</w:t>
                  </w:r>
                  <w:proofErr w:type="spellEnd"/>
                </w:p>
              </w:tc>
            </w:tr>
            <w:tr w:rsidR="005E10E0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r w:rsidRPr="00121725">
                    <w:rPr>
                      <w:color w:val="000000"/>
                      <w:sz w:val="28"/>
                      <w:lang w:val="ru-RU"/>
                    </w:rPr>
                    <w:t xml:space="preserve">- Открытый проект по темам: управление качеством, управленческий консалтинг, психология торговли, интернет-маркетинг.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Статьи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,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обзоры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,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консультации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,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форум</w:t>
                  </w:r>
                  <w:proofErr w:type="spellEnd"/>
                  <w:r>
                    <w:rPr>
                      <w:color w:val="000000"/>
                      <w:sz w:val="28"/>
                    </w:rPr>
                    <w:t>.: www.klubok.net</w:t>
                  </w:r>
                </w:p>
              </w:tc>
            </w:tr>
            <w:tr w:rsidR="005E10E0" w:rsidRPr="0046726E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Pr="00121725" w:rsidRDefault="005E10E0">
                  <w:pPr>
                    <w:rPr>
                      <w:lang w:val="ru-RU"/>
                    </w:rPr>
                  </w:pPr>
                  <w:r w:rsidRPr="00121725">
                    <w:rPr>
                      <w:color w:val="000000"/>
                      <w:sz w:val="28"/>
                      <w:lang w:val="ru-RU"/>
                    </w:rPr>
                    <w:t xml:space="preserve">- Портал Центра Информационных Технологий: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121725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citforum</w:t>
                  </w:r>
                  <w:proofErr w:type="spellEnd"/>
                  <w:r w:rsidRPr="00121725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</w:p>
              </w:tc>
            </w:tr>
            <w:tr w:rsidR="005E10E0" w:rsidRPr="0046726E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Pr="00121725" w:rsidRDefault="005E10E0">
                  <w:pPr>
                    <w:rPr>
                      <w:lang w:val="ru-RU"/>
                    </w:rPr>
                  </w:pPr>
                  <w:r w:rsidRPr="00121725">
                    <w:rPr>
                      <w:color w:val="000000"/>
                      <w:sz w:val="28"/>
                      <w:lang w:val="ru-RU"/>
                    </w:rPr>
                    <w:t xml:space="preserve">- Реинжиниринг: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121725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ippnou</w:t>
                  </w:r>
                  <w:proofErr w:type="spellEnd"/>
                  <w:r w:rsidRPr="00121725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  <w:r w:rsidRPr="00121725">
                    <w:rPr>
                      <w:color w:val="000000"/>
                      <w:sz w:val="28"/>
                      <w:lang w:val="ru-RU"/>
                    </w:rPr>
                    <w:t>/</w:t>
                  </w:r>
                  <w:r>
                    <w:rPr>
                      <w:color w:val="000000"/>
                      <w:sz w:val="28"/>
                    </w:rPr>
                    <w:t>print</w:t>
                  </w:r>
                  <w:r w:rsidRPr="00121725">
                    <w:rPr>
                      <w:color w:val="000000"/>
                      <w:sz w:val="28"/>
                      <w:lang w:val="ru-RU"/>
                    </w:rPr>
                    <w:t>/002369/</w:t>
                  </w:r>
                </w:p>
              </w:tc>
            </w:tr>
            <w:tr w:rsidR="005E10E0" w:rsidRPr="0046726E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Pr="00121725" w:rsidRDefault="005E10E0">
                  <w:pPr>
                    <w:rPr>
                      <w:lang w:val="ru-RU"/>
                    </w:rPr>
                  </w:pPr>
                  <w:r w:rsidRPr="00121725">
                    <w:rPr>
                      <w:color w:val="000000"/>
                      <w:sz w:val="28"/>
                      <w:lang w:val="ru-RU"/>
                    </w:rPr>
                    <w:t xml:space="preserve">- Реинжиниринг бизнес-процессов: сущность и методология: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121725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elitarium</w:t>
                  </w:r>
                  <w:proofErr w:type="spellEnd"/>
                  <w:r w:rsidRPr="00121725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  <w:r w:rsidRPr="00121725">
                    <w:rPr>
                      <w:color w:val="000000"/>
                      <w:sz w:val="28"/>
                      <w:lang w:val="ru-RU"/>
                    </w:rPr>
                    <w:t>/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reinzhiniring</w:t>
                  </w:r>
                  <w:proofErr w:type="spellEnd"/>
                  <w:r w:rsidRPr="00121725">
                    <w:rPr>
                      <w:color w:val="000000"/>
                      <w:sz w:val="28"/>
                      <w:lang w:val="ru-RU"/>
                    </w:rPr>
                    <w:t>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biznes</w:t>
                  </w:r>
                  <w:proofErr w:type="spellEnd"/>
                  <w:r w:rsidRPr="00121725">
                    <w:rPr>
                      <w:color w:val="000000"/>
                      <w:sz w:val="28"/>
                      <w:lang w:val="ru-RU"/>
                    </w:rPr>
                    <w:t>-</w:t>
                  </w:r>
                  <w:r>
                    <w:rPr>
                      <w:color w:val="000000"/>
                      <w:sz w:val="28"/>
                    </w:rPr>
                    <w:t>process</w:t>
                  </w:r>
                  <w:r w:rsidRPr="00121725">
                    <w:rPr>
                      <w:color w:val="000000"/>
                      <w:sz w:val="28"/>
                      <w:lang w:val="ru-RU"/>
                    </w:rPr>
                    <w:t>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kompanija</w:t>
                  </w:r>
                  <w:proofErr w:type="spellEnd"/>
                  <w:r w:rsidRPr="00121725">
                    <w:rPr>
                      <w:color w:val="000000"/>
                      <w:sz w:val="28"/>
                      <w:lang w:val="ru-RU"/>
                    </w:rPr>
                    <w:t>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sotrudniki</w:t>
                  </w:r>
                  <w:proofErr w:type="spellEnd"/>
                  <w:r w:rsidRPr="00121725">
                    <w:rPr>
                      <w:color w:val="000000"/>
                      <w:sz w:val="28"/>
                      <w:lang w:val="ru-RU"/>
                    </w:rPr>
                    <w:t>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rukovodstvo</w:t>
                  </w:r>
                  <w:proofErr w:type="spellEnd"/>
                  <w:r w:rsidRPr="00121725">
                    <w:rPr>
                      <w:color w:val="000000"/>
                      <w:sz w:val="28"/>
                      <w:lang w:val="ru-RU"/>
                    </w:rPr>
                    <w:t>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izmenenija</w:t>
                  </w:r>
                  <w:proofErr w:type="spellEnd"/>
                  <w:r w:rsidRPr="00121725">
                    <w:rPr>
                      <w:color w:val="000000"/>
                      <w:sz w:val="28"/>
                      <w:lang w:val="ru-RU"/>
                    </w:rPr>
                    <w:t>/</w:t>
                  </w:r>
                </w:p>
              </w:tc>
            </w:tr>
            <w:tr w:rsidR="005E10E0" w:rsidRPr="0046726E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Pr="00121725" w:rsidRDefault="005E10E0">
                  <w:pPr>
                    <w:rPr>
                      <w:lang w:val="ru-RU"/>
                    </w:rPr>
                  </w:pPr>
                  <w:r w:rsidRPr="00121725">
                    <w:rPr>
                      <w:color w:val="000000"/>
                      <w:sz w:val="28"/>
                      <w:lang w:val="ru-RU"/>
                    </w:rPr>
                    <w:t xml:space="preserve">- </w:t>
                  </w:r>
                  <w:proofErr w:type="gramStart"/>
                  <w:r w:rsidRPr="00121725">
                    <w:rPr>
                      <w:color w:val="000000"/>
                      <w:sz w:val="28"/>
                      <w:lang w:val="ru-RU"/>
                    </w:rPr>
                    <w:t>Электронная-библиотечная</w:t>
                  </w:r>
                  <w:proofErr w:type="gramEnd"/>
                  <w:r w:rsidRPr="00121725">
                    <w:rPr>
                      <w:color w:val="000000"/>
                      <w:sz w:val="28"/>
                      <w:lang w:val="ru-RU"/>
                    </w:rPr>
                    <w:t xml:space="preserve"> система: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121725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znanium</w:t>
                  </w:r>
                  <w:proofErr w:type="spellEnd"/>
                  <w:r w:rsidRPr="00121725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</w:p>
              </w:tc>
            </w:tr>
          </w:tbl>
          <w:p w:rsidR="005E10E0" w:rsidRPr="00121725" w:rsidRDefault="005E10E0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</w:tr>
      <w:tr w:rsidR="005E10E0" w:rsidRPr="0046726E">
        <w:trPr>
          <w:trHeight w:val="294"/>
        </w:trPr>
        <w:tc>
          <w:tcPr>
            <w:tcW w:w="23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</w:tr>
      <w:tr w:rsidR="00121725" w:rsidRPr="0046726E" w:rsidTr="00121725">
        <w:trPr>
          <w:trHeight w:val="425"/>
        </w:trPr>
        <w:tc>
          <w:tcPr>
            <w:tcW w:w="23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5E10E0" w:rsidRPr="0046726E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Pr="00121725" w:rsidRDefault="005E10E0">
                  <w:pPr>
                    <w:jc w:val="center"/>
                    <w:rPr>
                      <w:lang w:val="ru-RU"/>
                    </w:rPr>
                  </w:pPr>
                  <w:r w:rsidRPr="00121725">
                    <w:rPr>
                      <w:b/>
                      <w:color w:val="000000"/>
                      <w:sz w:val="32"/>
                      <w:lang w:val="ru-RU"/>
                    </w:rPr>
                    <w:t>10. ПЕРЕЧЕНЬ ЛИЦЕНЗИОННОГО И СВОБОДНО РАСПРОСТРАНЯЕМОГО ПРОГРАММНОГО ОБЕСПЕЧЕНИЯ, В ТОМ ЧИСЛЕ ОТЕЧЕСТВЕННОГО ПРОИЗВОДСТВА</w:t>
                  </w:r>
                </w:p>
              </w:tc>
            </w:tr>
          </w:tbl>
          <w:p w:rsidR="005E10E0" w:rsidRPr="00121725" w:rsidRDefault="005E10E0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</w:tr>
      <w:tr w:rsidR="005E10E0" w:rsidRPr="0046726E">
        <w:trPr>
          <w:trHeight w:val="181"/>
        </w:trPr>
        <w:tc>
          <w:tcPr>
            <w:tcW w:w="23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</w:tr>
      <w:tr w:rsidR="00121725" w:rsidTr="00121725">
        <w:tc>
          <w:tcPr>
            <w:tcW w:w="23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9"/>
              <w:gridCol w:w="2095"/>
              <w:gridCol w:w="2211"/>
              <w:gridCol w:w="2274"/>
              <w:gridCol w:w="2452"/>
            </w:tblGrid>
            <w:tr w:rsidR="00121725" w:rsidRPr="0046726E" w:rsidTr="00121725">
              <w:trPr>
                <w:trHeight w:val="260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Pr="00121725" w:rsidRDefault="005E10E0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431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E10E0" w:rsidRDefault="005E10E0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Комплект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лицензионного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r>
                    <w:rPr>
                      <w:color w:val="000000"/>
                      <w:sz w:val="24"/>
                    </w:rPr>
                    <w:br/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обеспечения</w:t>
                  </w:r>
                </w:p>
              </w:tc>
              <w:tc>
                <w:tcPr>
                  <w:tcW w:w="4731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E10E0" w:rsidRPr="00121725" w:rsidRDefault="005E10E0">
                  <w:pPr>
                    <w:jc w:val="center"/>
                    <w:rPr>
                      <w:lang w:val="ru-RU"/>
                    </w:rPr>
                  </w:pPr>
                  <w:r w:rsidRPr="00121725">
                    <w:rPr>
                      <w:color w:val="000000"/>
                      <w:sz w:val="24"/>
                      <w:lang w:val="ru-RU"/>
                    </w:rPr>
                    <w:t>Комплект свободно распространяемого программного обеспечения</w:t>
                  </w:r>
                </w:p>
              </w:tc>
            </w:tr>
            <w:tr w:rsidR="005E10E0" w:rsidRPr="0046726E">
              <w:trPr>
                <w:trHeight w:val="260"/>
              </w:trPr>
              <w:tc>
                <w:tcPr>
                  <w:tcW w:w="590" w:type="dxa"/>
                  <w:tcBorders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№</w:t>
                  </w:r>
                  <w:r>
                    <w:rPr>
                      <w:color w:val="000000"/>
                      <w:sz w:val="24"/>
                    </w:rPr>
                    <w:br/>
                    <w:t>п/п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E10E0" w:rsidRDefault="005E10E0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лицензионное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обеспечение</w:t>
                  </w:r>
                  <w:proofErr w:type="spellEnd"/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E10E0" w:rsidRPr="00121725" w:rsidRDefault="005E10E0">
                  <w:pPr>
                    <w:jc w:val="center"/>
                    <w:rPr>
                      <w:lang w:val="ru-RU"/>
                    </w:rPr>
                  </w:pPr>
                  <w:r w:rsidRPr="00121725">
                    <w:rPr>
                      <w:color w:val="000000"/>
                      <w:sz w:val="24"/>
                      <w:lang w:val="ru-RU"/>
                    </w:rPr>
                    <w:t>лицензионное программное обеспечение отечественного производства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E10E0" w:rsidRDefault="005E10E0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свободно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распространяемое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обеспечение</w:t>
                  </w:r>
                  <w:proofErr w:type="spellEnd"/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E10E0" w:rsidRPr="00121725" w:rsidRDefault="005E10E0">
                  <w:pPr>
                    <w:jc w:val="center"/>
                    <w:rPr>
                      <w:lang w:val="ru-RU"/>
                    </w:rPr>
                  </w:pPr>
                  <w:r w:rsidRPr="00121725">
                    <w:rPr>
                      <w:color w:val="000000"/>
                      <w:sz w:val="24"/>
                      <w:lang w:val="ru-RU"/>
                    </w:rPr>
                    <w:t>свободно распространяемое программное обеспечение отечественного производства</w:t>
                  </w:r>
                </w:p>
              </w:tc>
            </w:tr>
            <w:tr w:rsidR="005E10E0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E10E0" w:rsidRDefault="005E10E0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r>
                    <w:rPr>
                      <w:color w:val="000000"/>
                      <w:sz w:val="24"/>
                    </w:rPr>
                    <w:t>ACУ Edelweiss (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учебная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>)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roofErr w:type="spellStart"/>
                  <w:r>
                    <w:rPr>
                      <w:color w:val="000000"/>
                      <w:sz w:val="24"/>
                    </w:rPr>
                    <w:t>Антивирус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Kaspersky Endpoint Security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для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бизнеса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r>
                    <w:rPr>
                      <w:color w:val="000000"/>
                      <w:sz w:val="24"/>
                    </w:rPr>
                    <w:lastRenderedPageBreak/>
                    <w:t xml:space="preserve">–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Стандартный</w:t>
                  </w:r>
                  <w:proofErr w:type="spellEnd"/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r>
                    <w:rPr>
                      <w:color w:val="000000"/>
                      <w:sz w:val="24"/>
                    </w:rPr>
                    <w:lastRenderedPageBreak/>
                    <w:t>Adobe Acrobat Reader DC</w:t>
                  </w: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roofErr w:type="spellStart"/>
                  <w:r>
                    <w:rPr>
                      <w:color w:val="000000"/>
                      <w:sz w:val="24"/>
                    </w:rPr>
                    <w:t>Яндекс.Браузер</w:t>
                  </w:r>
                  <w:proofErr w:type="spellEnd"/>
                </w:p>
              </w:tc>
            </w:tr>
            <w:tr w:rsidR="005E10E0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E10E0" w:rsidRDefault="005E10E0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lastRenderedPageBreak/>
                    <w:t>2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r>
                    <w:rPr>
                      <w:color w:val="000000"/>
                      <w:sz w:val="24"/>
                    </w:rPr>
                    <w:t>Microsoft Excel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Pr="00121725" w:rsidRDefault="005E10E0">
                  <w:pPr>
                    <w:rPr>
                      <w:lang w:val="ru-RU"/>
                    </w:rPr>
                  </w:pPr>
                  <w:r w:rsidRPr="00121725">
                    <w:rPr>
                      <w:color w:val="000000"/>
                      <w:sz w:val="24"/>
                      <w:lang w:val="ru-RU"/>
                    </w:rPr>
                    <w:t>Электронный периодический справочник "Система Гарант"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roofErr w:type="spellStart"/>
                  <w:r>
                    <w:rPr>
                      <w:color w:val="000000"/>
                      <w:sz w:val="24"/>
                    </w:rPr>
                    <w:t>Архиватор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7z</w:t>
                  </w: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roofErr w:type="spellStart"/>
                  <w:r>
                    <w:rPr>
                      <w:color w:val="000000"/>
                      <w:sz w:val="24"/>
                    </w:rPr>
                    <w:t>Яндекс.Диск</w:t>
                  </w:r>
                  <w:proofErr w:type="spellEnd"/>
                </w:p>
              </w:tc>
            </w:tr>
            <w:tr w:rsidR="005E10E0" w:rsidRPr="0046726E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E10E0" w:rsidRDefault="005E10E0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r>
                    <w:rPr>
                      <w:color w:val="000000"/>
                      <w:sz w:val="24"/>
                    </w:rPr>
                    <w:t>Microsoft Office 365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Pr="00121725" w:rsidRDefault="005E10E0">
                  <w:pPr>
                    <w:rPr>
                      <w:lang w:val="ru-RU"/>
                    </w:rPr>
                  </w:pPr>
                  <w:r w:rsidRPr="00121725">
                    <w:rPr>
                      <w:color w:val="000000"/>
                      <w:sz w:val="24"/>
                      <w:lang w:val="ru-RU"/>
                    </w:rPr>
                    <w:t>Электронный периодический справочник "Система Консультант Плюс"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Pr="00121725" w:rsidRDefault="005E10E0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Pr="00121725" w:rsidRDefault="005E10E0">
                  <w:pPr>
                    <w:rPr>
                      <w:lang w:val="ru-RU"/>
                    </w:rPr>
                  </w:pPr>
                </w:p>
              </w:tc>
            </w:tr>
            <w:tr w:rsidR="005E10E0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E10E0" w:rsidRDefault="005E10E0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r>
                    <w:rPr>
                      <w:color w:val="000000"/>
                      <w:sz w:val="24"/>
                    </w:rPr>
                    <w:t>Microsoft PowerPoint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/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/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/>
              </w:tc>
            </w:tr>
            <w:tr w:rsidR="005E10E0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E10E0" w:rsidRDefault="005E10E0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r>
                    <w:rPr>
                      <w:color w:val="000000"/>
                      <w:sz w:val="24"/>
                    </w:rPr>
                    <w:t>Microsoft Project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/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/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/>
              </w:tc>
            </w:tr>
            <w:tr w:rsidR="005E10E0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E10E0" w:rsidRDefault="005E10E0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r>
                    <w:rPr>
                      <w:color w:val="000000"/>
                      <w:sz w:val="24"/>
                    </w:rPr>
                    <w:t>Microsoft Visio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/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/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/>
              </w:tc>
            </w:tr>
            <w:tr w:rsidR="005E10E0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E10E0" w:rsidRDefault="005E10E0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7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r>
                    <w:rPr>
                      <w:color w:val="000000"/>
                      <w:sz w:val="24"/>
                    </w:rPr>
                    <w:t>Microsoft Word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/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/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/>
              </w:tc>
            </w:tr>
          </w:tbl>
          <w:p w:rsidR="005E10E0" w:rsidRDefault="005E10E0"/>
        </w:tc>
        <w:tc>
          <w:tcPr>
            <w:tcW w:w="23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283" w:type="dxa"/>
          </w:tcPr>
          <w:p w:rsidR="005E10E0" w:rsidRDefault="005E10E0">
            <w:pPr>
              <w:pStyle w:val="EmptyLayoutCell"/>
            </w:pPr>
          </w:p>
        </w:tc>
      </w:tr>
      <w:tr w:rsidR="005E10E0">
        <w:trPr>
          <w:trHeight w:val="271"/>
        </w:trPr>
        <w:tc>
          <w:tcPr>
            <w:tcW w:w="23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23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1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1240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7157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1144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72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23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283" w:type="dxa"/>
          </w:tcPr>
          <w:p w:rsidR="005E10E0" w:rsidRDefault="005E10E0">
            <w:pPr>
              <w:pStyle w:val="EmptyLayoutCell"/>
            </w:pPr>
          </w:p>
        </w:tc>
      </w:tr>
      <w:tr w:rsidR="00121725" w:rsidTr="00121725">
        <w:trPr>
          <w:trHeight w:val="425"/>
        </w:trPr>
        <w:tc>
          <w:tcPr>
            <w:tcW w:w="23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23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5E10E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11. МАТЕРИАЛЬНО-ТЕХНИЧЕСКОЕ ОБЕСПЕЧЕНИЕ</w:t>
                  </w:r>
                </w:p>
              </w:tc>
            </w:tr>
          </w:tbl>
          <w:p w:rsidR="005E10E0" w:rsidRDefault="005E10E0"/>
        </w:tc>
        <w:tc>
          <w:tcPr>
            <w:tcW w:w="283" w:type="dxa"/>
          </w:tcPr>
          <w:p w:rsidR="005E10E0" w:rsidRDefault="005E10E0">
            <w:pPr>
              <w:pStyle w:val="EmptyLayoutCell"/>
            </w:pPr>
          </w:p>
        </w:tc>
      </w:tr>
      <w:tr w:rsidR="005E10E0">
        <w:trPr>
          <w:trHeight w:val="120"/>
        </w:trPr>
        <w:tc>
          <w:tcPr>
            <w:tcW w:w="23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23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1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1240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7157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1144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72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23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283" w:type="dxa"/>
          </w:tcPr>
          <w:p w:rsidR="005E10E0" w:rsidRDefault="005E10E0">
            <w:pPr>
              <w:pStyle w:val="EmptyLayoutCell"/>
            </w:pPr>
          </w:p>
        </w:tc>
      </w:tr>
      <w:tr w:rsidR="00121725" w:rsidRPr="0046726E" w:rsidTr="00121725">
        <w:trPr>
          <w:trHeight w:val="425"/>
        </w:trPr>
        <w:tc>
          <w:tcPr>
            <w:tcW w:w="23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5E10E0" w:rsidRPr="0046726E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Pr="00121725" w:rsidRDefault="005E10E0">
                  <w:pPr>
                    <w:spacing w:before="200" w:after="200"/>
                    <w:rPr>
                      <w:lang w:val="ru-RU"/>
                    </w:rPr>
                  </w:pPr>
                  <w:r w:rsidRPr="00121725">
                    <w:rPr>
                      <w:color w:val="000000"/>
                      <w:sz w:val="28"/>
                      <w:lang w:val="ru-RU"/>
                    </w:rPr>
                    <w:t>Помещения представляют собой учебные аудитории для проведения учебных занятий, предусмотренных программой бакалавриата, оснащенные оборудованием и техническими средствами обучения.</w:t>
                  </w:r>
                </w:p>
                <w:p w:rsidR="005E10E0" w:rsidRPr="00121725" w:rsidRDefault="005E10E0">
                  <w:pPr>
                    <w:spacing w:after="200"/>
                    <w:rPr>
                      <w:lang w:val="ru-RU"/>
                    </w:rPr>
                  </w:pPr>
                  <w:r w:rsidRPr="00121725">
                    <w:rPr>
                      <w:color w:val="000000"/>
                      <w:sz w:val="28"/>
                      <w:lang w:val="ru-RU"/>
                    </w:rPr>
                    <w:t>Помещения для самостоятельной работы обучающихся оснащены компьютерной техникой с возможностью подключения к сети "Интернет" и обеспечением доступа в электронную информационно-образовательную среду университета.</w:t>
                  </w:r>
                </w:p>
                <w:p w:rsidR="005E10E0" w:rsidRPr="00121725" w:rsidRDefault="005E10E0">
                  <w:pPr>
                    <w:rPr>
                      <w:lang w:val="ru-RU"/>
                    </w:rPr>
                  </w:pPr>
                </w:p>
              </w:tc>
            </w:tr>
          </w:tbl>
          <w:p w:rsidR="005E10E0" w:rsidRPr="00121725" w:rsidRDefault="005E10E0">
            <w:pPr>
              <w:rPr>
                <w:lang w:val="ru-RU"/>
              </w:rPr>
            </w:pPr>
          </w:p>
        </w:tc>
        <w:tc>
          <w:tcPr>
            <w:tcW w:w="23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</w:tr>
      <w:tr w:rsidR="005E10E0" w:rsidRPr="0046726E">
        <w:trPr>
          <w:trHeight w:val="1268"/>
        </w:trPr>
        <w:tc>
          <w:tcPr>
            <w:tcW w:w="23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</w:tr>
    </w:tbl>
    <w:p w:rsidR="005E10E0" w:rsidRPr="00121725" w:rsidRDefault="005E10E0">
      <w:pPr>
        <w:rPr>
          <w:lang w:val="ru-RU"/>
        </w:rPr>
      </w:pPr>
    </w:p>
    <w:sectPr w:rsidR="005E10E0" w:rsidRPr="00121725">
      <w:footerReference w:type="default" r:id="rId9"/>
      <w:footerReference w:type="first" r:id="rId10"/>
      <w:pgSz w:w="12179" w:h="16837"/>
      <w:pgMar w:top="1133" w:right="850" w:bottom="992" w:left="136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7103" w:rsidRDefault="00C97103">
      <w:r>
        <w:separator/>
      </w:r>
    </w:p>
  </w:endnote>
  <w:endnote w:type="continuationSeparator" w:id="0">
    <w:p w:rsidR="00C97103" w:rsidRDefault="00C971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463"/>
    </w:tblGrid>
    <w:tr w:rsidR="005E10E0">
      <w:tc>
        <w:tcPr>
          <w:tcW w:w="8796" w:type="dxa"/>
        </w:tcPr>
        <w:p w:rsidR="005E10E0" w:rsidRDefault="005E10E0">
          <w:pPr>
            <w:pStyle w:val="EmptyLayoutCell"/>
          </w:pPr>
        </w:p>
      </w:tc>
      <w:tc>
        <w:tcPr>
          <w:tcW w:w="708" w:type="dxa"/>
        </w:tcPr>
        <w:p w:rsidR="005E10E0" w:rsidRDefault="005E10E0">
          <w:pPr>
            <w:pStyle w:val="EmptyLayoutCell"/>
          </w:pPr>
        </w:p>
      </w:tc>
      <w:tc>
        <w:tcPr>
          <w:tcW w:w="463" w:type="dxa"/>
        </w:tcPr>
        <w:p w:rsidR="005E10E0" w:rsidRDefault="005E10E0">
          <w:pPr>
            <w:pStyle w:val="EmptyLayoutCell"/>
          </w:pPr>
        </w:p>
      </w:tc>
    </w:tr>
    <w:tr w:rsidR="005E10E0">
      <w:tc>
        <w:tcPr>
          <w:tcW w:w="8796" w:type="dxa"/>
        </w:tcPr>
        <w:p w:rsidR="005E10E0" w:rsidRDefault="005E10E0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5E10E0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5E10E0" w:rsidRDefault="005E10E0"/>
            </w:tc>
          </w:tr>
        </w:tbl>
        <w:p w:rsidR="005E10E0" w:rsidRDefault="005E10E0"/>
      </w:tc>
      <w:tc>
        <w:tcPr>
          <w:tcW w:w="463" w:type="dxa"/>
        </w:tcPr>
        <w:p w:rsidR="005E10E0" w:rsidRDefault="005E10E0">
          <w:pPr>
            <w:pStyle w:val="EmptyLayoutCell"/>
          </w:pPr>
        </w:p>
      </w:tc>
    </w:tr>
  </w:tbl>
  <w:p w:rsidR="005E10E0" w:rsidRDefault="005E10E0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463"/>
    </w:tblGrid>
    <w:tr w:rsidR="005E10E0">
      <w:tc>
        <w:tcPr>
          <w:tcW w:w="8796" w:type="dxa"/>
        </w:tcPr>
        <w:p w:rsidR="005E10E0" w:rsidRDefault="005E10E0">
          <w:pPr>
            <w:pStyle w:val="EmptyLayoutCell"/>
          </w:pPr>
        </w:p>
      </w:tc>
      <w:tc>
        <w:tcPr>
          <w:tcW w:w="708" w:type="dxa"/>
        </w:tcPr>
        <w:p w:rsidR="005E10E0" w:rsidRDefault="005E10E0">
          <w:pPr>
            <w:pStyle w:val="EmptyLayoutCell"/>
          </w:pPr>
        </w:p>
      </w:tc>
      <w:tc>
        <w:tcPr>
          <w:tcW w:w="463" w:type="dxa"/>
        </w:tcPr>
        <w:p w:rsidR="005E10E0" w:rsidRDefault="005E10E0">
          <w:pPr>
            <w:pStyle w:val="EmptyLayoutCell"/>
          </w:pPr>
        </w:p>
      </w:tc>
    </w:tr>
    <w:tr w:rsidR="005E10E0">
      <w:tc>
        <w:tcPr>
          <w:tcW w:w="8796" w:type="dxa"/>
        </w:tcPr>
        <w:p w:rsidR="005E10E0" w:rsidRDefault="005E10E0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5E10E0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5E10E0" w:rsidRDefault="005E10E0"/>
            </w:tc>
          </w:tr>
        </w:tbl>
        <w:p w:rsidR="005E10E0" w:rsidRDefault="005E10E0"/>
      </w:tc>
      <w:tc>
        <w:tcPr>
          <w:tcW w:w="463" w:type="dxa"/>
        </w:tcPr>
        <w:p w:rsidR="005E10E0" w:rsidRDefault="005E10E0">
          <w:pPr>
            <w:pStyle w:val="EmptyLayoutCell"/>
          </w:pPr>
        </w:p>
      </w:tc>
    </w:tr>
  </w:tbl>
  <w:p w:rsidR="005E10E0" w:rsidRDefault="005E10E0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7103" w:rsidRDefault="00C97103">
      <w:r>
        <w:separator/>
      </w:r>
    </w:p>
  </w:footnote>
  <w:footnote w:type="continuationSeparator" w:id="0">
    <w:p w:rsidR="00C97103" w:rsidRDefault="00C971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1725"/>
    <w:rsid w:val="000E4459"/>
    <w:rsid w:val="00121725"/>
    <w:rsid w:val="00291DAC"/>
    <w:rsid w:val="00296DE2"/>
    <w:rsid w:val="0046726E"/>
    <w:rsid w:val="004B6790"/>
    <w:rsid w:val="005E10E0"/>
    <w:rsid w:val="00862D03"/>
    <w:rsid w:val="00C97103"/>
    <w:rsid w:val="00DB415B"/>
    <w:rsid w:val="00DE3C4C"/>
    <w:rsid w:val="00F03DBA"/>
    <w:rsid w:val="00FD7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62D0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ptyLayoutCell">
    <w:name w:val="EmptyLayoutCell"/>
    <w:basedOn w:val="a"/>
    <w:rPr>
      <w:sz w:val="2"/>
    </w:rPr>
  </w:style>
  <w:style w:type="paragraph" w:styleId="a4">
    <w:name w:val="Balloon Text"/>
    <w:basedOn w:val="a"/>
    <w:link w:val="a5"/>
    <w:uiPriority w:val="99"/>
    <w:semiHidden/>
    <w:unhideWhenUsed/>
    <w:rsid w:val="00F03DB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03DBA"/>
    <w:rPr>
      <w:rFonts w:ascii="Tahoma" w:hAnsi="Tahoma" w:cs="Tahoma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62D0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ptyLayoutCell">
    <w:name w:val="EmptyLayoutCell"/>
    <w:basedOn w:val="a"/>
    <w:rPr>
      <w:sz w:val="2"/>
    </w:rPr>
  </w:style>
  <w:style w:type="paragraph" w:styleId="a4">
    <w:name w:val="Balloon Text"/>
    <w:basedOn w:val="a"/>
    <w:link w:val="a5"/>
    <w:uiPriority w:val="99"/>
    <w:semiHidden/>
    <w:unhideWhenUsed/>
    <w:rsid w:val="00F03DB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03DBA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1639</Words>
  <Characters>13492</Characters>
  <Application>Microsoft Office Word</Application>
  <DocSecurity>0</DocSecurity>
  <Lines>112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RPD</vt:lpstr>
    </vt:vector>
  </TitlesOfParts>
  <Company/>
  <LinksUpToDate>false</LinksUpToDate>
  <CharactersWithSpaces>15101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RPD</dc:title>
  <dc:creator>Драгунова Людмила Соломоновна</dc:creator>
  <cp:lastModifiedBy>Салихьянова Алина Витальевна</cp:lastModifiedBy>
  <cp:revision>5</cp:revision>
  <dcterms:created xsi:type="dcterms:W3CDTF">2025-06-03T04:13:00Z</dcterms:created>
  <dcterms:modified xsi:type="dcterms:W3CDTF">2025-11-12T08:24:00Z</dcterms:modified>
</cp:coreProperties>
</file>